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2F3951E" w14:textId="77777777" w:rsidR="003A7C15" w:rsidRDefault="003A7C15" w:rsidP="00AE2287">
      <w:pPr>
        <w:pStyle w:val="Heading1"/>
        <w:spacing w:before="600" w:after="40"/>
      </w:pPr>
      <w:bookmarkStart w:id="0" w:name="_Toc79586940"/>
    </w:p>
    <w:p w14:paraId="4BA2AD54" w14:textId="59C123B6" w:rsidR="00767B2F" w:rsidRPr="004A48E6" w:rsidRDefault="00767B2F" w:rsidP="00AE2287">
      <w:pPr>
        <w:pStyle w:val="Heading1"/>
        <w:spacing w:before="600" w:after="40"/>
      </w:pPr>
      <w:r>
        <w:t>Geophysics and Drilling Collaborations Program</w:t>
      </w:r>
      <w:r>
        <w:rPr>
          <w:sz w:val="60"/>
          <w:szCs w:val="60"/>
        </w:rPr>
        <w:t xml:space="preserve"> </w:t>
      </w:r>
    </w:p>
    <w:p w14:paraId="3AE05C63" w14:textId="77777777" w:rsidR="00767B2F" w:rsidRDefault="00767B2F" w:rsidP="00AE2287">
      <w:pPr>
        <w:pStyle w:val="Heading1"/>
        <w:spacing w:before="40" w:after="40"/>
        <w:rPr>
          <w:sz w:val="60"/>
          <w:szCs w:val="60"/>
        </w:rPr>
      </w:pPr>
      <w:r>
        <w:t>GREENFIELDS DRILLING PROPOSAL</w:t>
      </w:r>
    </w:p>
    <w:p w14:paraId="4C4518E2" w14:textId="3CF3EDB3" w:rsidR="00767B2F" w:rsidRPr="00AE2287" w:rsidRDefault="00767B2F" w:rsidP="005C4506">
      <w:pPr>
        <w:pStyle w:val="Heading1"/>
        <w:spacing w:after="240"/>
      </w:pPr>
      <w:r>
        <w:t xml:space="preserve">Round </w:t>
      </w:r>
      <w:r w:rsidR="1E21856F">
        <w:t>1</w:t>
      </w:r>
      <w:r w:rsidR="00EF2EC3">
        <w:t>9</w:t>
      </w:r>
      <w:r>
        <w:t xml:space="preserve">, </w:t>
      </w:r>
      <w:r w:rsidR="00551172">
        <w:t>202</w:t>
      </w:r>
      <w:r w:rsidR="00EF2EC3">
        <w:t>6</w:t>
      </w:r>
      <w:r>
        <w:t>–</w:t>
      </w:r>
      <w:r w:rsidR="00551172">
        <w:t>202</w:t>
      </w:r>
      <w:r w:rsidR="00EF2EC3">
        <w:t>7</w:t>
      </w:r>
    </w:p>
    <w:p w14:paraId="238DA7ED" w14:textId="77777777" w:rsidR="009E7BB7" w:rsidRDefault="009E7BB7" w:rsidP="003A7C15">
      <w:pPr>
        <w:pStyle w:val="ListParagraph"/>
        <w:numPr>
          <w:ilvl w:val="0"/>
          <w:numId w:val="23"/>
        </w:numPr>
        <w:spacing w:after="0"/>
      </w:pPr>
      <w:r>
        <w:t>Ensure you have read the guidelines in full.</w:t>
      </w:r>
    </w:p>
    <w:p w14:paraId="0C6FF8FB" w14:textId="77777777" w:rsidR="009E7BB7" w:rsidRDefault="009E7BB7" w:rsidP="003A7C15">
      <w:pPr>
        <w:pStyle w:val="ListParagraph"/>
        <w:numPr>
          <w:ilvl w:val="0"/>
          <w:numId w:val="23"/>
        </w:numPr>
        <w:spacing w:after="0"/>
      </w:pPr>
      <w:r>
        <w:t xml:space="preserve">Complete your greenfields drilling proposal using the following template. </w:t>
      </w:r>
    </w:p>
    <w:p w14:paraId="6AFCC8DE" w14:textId="4A33DEB3" w:rsidR="0034440E" w:rsidRDefault="0034440E" w:rsidP="003A7C15">
      <w:pPr>
        <w:pStyle w:val="ListParagraph"/>
        <w:numPr>
          <w:ilvl w:val="0"/>
          <w:numId w:val="23"/>
        </w:numPr>
        <w:spacing w:after="0"/>
      </w:pPr>
      <w:r>
        <w:t xml:space="preserve">Adequately address questions / assessment criteria (indicated with </w:t>
      </w:r>
      <w:r w:rsidR="002672F6">
        <w:t xml:space="preserve">percentage </w:t>
      </w:r>
      <w:r>
        <w:t xml:space="preserve">value of assessment). </w:t>
      </w:r>
    </w:p>
    <w:p w14:paraId="7EB2CBE1" w14:textId="77777777" w:rsidR="0034440E" w:rsidRDefault="0034440E" w:rsidP="003A7C15">
      <w:pPr>
        <w:pStyle w:val="ListParagraph"/>
        <w:numPr>
          <w:ilvl w:val="0"/>
          <w:numId w:val="23"/>
        </w:numPr>
        <w:spacing w:after="0"/>
      </w:pPr>
      <w:r>
        <w:t xml:space="preserve">Where questions are not relevant to your proposal, please mark N/A. </w:t>
      </w:r>
    </w:p>
    <w:p w14:paraId="2C4471D9" w14:textId="77777777" w:rsidR="0034440E" w:rsidRDefault="0034440E" w:rsidP="003A7C15">
      <w:pPr>
        <w:pStyle w:val="ListParagraph"/>
        <w:numPr>
          <w:ilvl w:val="0"/>
          <w:numId w:val="23"/>
        </w:numPr>
        <w:spacing w:after="0"/>
      </w:pPr>
      <w:r>
        <w:t xml:space="preserve">Upload the proposal with compulsory supporting documents and any additional supporting documents in the online application. </w:t>
      </w:r>
    </w:p>
    <w:p w14:paraId="58D05617" w14:textId="77777777" w:rsidR="0034440E" w:rsidRDefault="0034440E" w:rsidP="0034440E">
      <w:pPr>
        <w:spacing w:after="0"/>
      </w:pPr>
    </w:p>
    <w:bookmarkEnd w:id="0"/>
    <w:p w14:paraId="4B24A757" w14:textId="6113D8CD" w:rsidR="00FB2EA9" w:rsidRDefault="00FB2EA9" w:rsidP="005C4506">
      <w:pPr>
        <w:spacing w:after="240"/>
      </w:pPr>
    </w:p>
    <w:p w14:paraId="51712762" w14:textId="1FF04FD5" w:rsidR="00FB2EA9" w:rsidRDefault="00FB2EA9" w:rsidP="005C4506">
      <w:pPr>
        <w:spacing w:after="240"/>
      </w:pPr>
    </w:p>
    <w:p w14:paraId="61336FE1" w14:textId="476D8211" w:rsidR="00FB2EA9" w:rsidRDefault="00FB2EA9" w:rsidP="005C4506">
      <w:pPr>
        <w:spacing w:after="240"/>
      </w:pPr>
    </w:p>
    <w:p w14:paraId="4F239DD7" w14:textId="0EF14E3C" w:rsidR="00FB2EA9" w:rsidRDefault="00FB2EA9" w:rsidP="005C4506">
      <w:pPr>
        <w:spacing w:after="240"/>
      </w:pPr>
    </w:p>
    <w:p w14:paraId="5A530373" w14:textId="6D1D6AEF" w:rsidR="00FB2EA9" w:rsidRDefault="00FB2EA9" w:rsidP="005C4506">
      <w:pPr>
        <w:spacing w:after="240"/>
      </w:pPr>
    </w:p>
    <w:p w14:paraId="1C9C3342" w14:textId="474541BF" w:rsidR="00FB2EA9" w:rsidRDefault="00FB2EA9" w:rsidP="005C4506">
      <w:pPr>
        <w:spacing w:after="240"/>
      </w:pPr>
    </w:p>
    <w:p w14:paraId="46F81793" w14:textId="07E68D59" w:rsidR="00FB2EA9" w:rsidRDefault="00FB2EA9" w:rsidP="005C4506">
      <w:pPr>
        <w:spacing w:after="240"/>
      </w:pPr>
    </w:p>
    <w:p w14:paraId="32C931BA" w14:textId="367A2130" w:rsidR="004A48E6" w:rsidRDefault="004A48E6" w:rsidP="005C4506">
      <w:pPr>
        <w:spacing w:after="240"/>
      </w:pPr>
    </w:p>
    <w:p w14:paraId="06580B6D" w14:textId="77777777" w:rsidR="004A48E6" w:rsidRDefault="004A48E6" w:rsidP="005C4506">
      <w:pPr>
        <w:spacing w:after="240"/>
      </w:pPr>
    </w:p>
    <w:p w14:paraId="3F1F517B" w14:textId="56F09055" w:rsidR="00FB2EA9" w:rsidRDefault="00FB2EA9" w:rsidP="005C4506">
      <w:pPr>
        <w:spacing w:after="240"/>
      </w:pPr>
    </w:p>
    <w:p w14:paraId="314CBE6D" w14:textId="6DDE7815" w:rsidR="00FB2EA9" w:rsidRPr="00DA3DC3" w:rsidRDefault="00FB2EA9" w:rsidP="005C4506">
      <w:pPr>
        <w:spacing w:after="240"/>
      </w:pPr>
    </w:p>
    <w:p w14:paraId="30485E5B" w14:textId="24654946" w:rsidR="00324C5F" w:rsidRDefault="00FB2EA9" w:rsidP="005C4506">
      <w:pPr>
        <w:pStyle w:val="Heading2"/>
      </w:pPr>
      <w:bookmarkStart w:id="1" w:name="_Hlk190264060"/>
      <w:r>
        <w:lastRenderedPageBreak/>
        <w:t>Round 1</w:t>
      </w:r>
      <w:r w:rsidR="00E50CC9">
        <w:t>9</w:t>
      </w:r>
      <w:r>
        <w:t xml:space="preserve"> - </w:t>
      </w:r>
      <w:r w:rsidR="1F84C7AC">
        <w:t xml:space="preserve">Geophysics and Drilling Collaborations </w:t>
      </w:r>
      <w:r w:rsidR="00324C5F">
        <w:t>program</w:t>
      </w:r>
      <w:bookmarkEnd w:id="1"/>
      <w:r w:rsidR="00324C5F">
        <w:t xml:space="preserve"> </w:t>
      </w:r>
    </w:p>
    <w:p w14:paraId="38E79082" w14:textId="2748D60C" w:rsidR="269AF13F" w:rsidRDefault="1F84C7AC" w:rsidP="005C4506">
      <w:pPr>
        <w:pStyle w:val="Heading2"/>
      </w:pPr>
      <w:r w:rsidRPr="137A39E5">
        <w:t>Greenfields drilling</w:t>
      </w:r>
    </w:p>
    <w:tbl>
      <w:tblPr>
        <w:tblStyle w:val="TableGrid"/>
        <w:tblW w:w="10206" w:type="dxa"/>
        <w:tblInd w:w="137" w:type="dxa"/>
        <w:tblLook w:val="01E0" w:firstRow="1" w:lastRow="1" w:firstColumn="1" w:lastColumn="1" w:noHBand="0" w:noVBand="0"/>
      </w:tblPr>
      <w:tblGrid>
        <w:gridCol w:w="4394"/>
        <w:gridCol w:w="5812"/>
      </w:tblGrid>
      <w:tr w:rsidR="009E7BB7" w14:paraId="139657FA" w14:textId="77777777" w:rsidTr="5446B7C2">
        <w:trPr>
          <w:trHeight w:val="170"/>
        </w:trPr>
        <w:tc>
          <w:tcPr>
            <w:tcW w:w="4394" w:type="dxa"/>
            <w:tcBorders>
              <w:top w:val="single" w:sz="4" w:space="0" w:color="auto"/>
              <w:left w:val="single" w:sz="4" w:space="0" w:color="auto"/>
              <w:bottom w:val="single" w:sz="4" w:space="0" w:color="auto"/>
              <w:right w:val="single" w:sz="4" w:space="0" w:color="auto"/>
            </w:tcBorders>
            <w:vAlign w:val="center"/>
            <w:hideMark/>
          </w:tcPr>
          <w:p w14:paraId="46DC84C0" w14:textId="77777777" w:rsidR="009E7BB7" w:rsidRDefault="009E7BB7" w:rsidP="008A5B9B">
            <w:pPr>
              <w:spacing w:before="60" w:after="60"/>
            </w:pPr>
            <w:r>
              <w:t xml:space="preserve">Project title </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4DD947E" w14:textId="3117B6F7" w:rsidR="009E7BB7" w:rsidRDefault="009E7BB7" w:rsidP="008A5B9B">
            <w:pPr>
              <w:spacing w:before="60" w:after="60"/>
              <w:rPr>
                <w:rFonts w:cs="Arial"/>
                <w:sz w:val="20"/>
                <w:szCs w:val="20"/>
              </w:rPr>
            </w:pPr>
          </w:p>
        </w:tc>
      </w:tr>
      <w:tr w:rsidR="009E7BB7" w14:paraId="0585A668" w14:textId="77777777" w:rsidTr="5446B7C2">
        <w:trPr>
          <w:trHeight w:val="170"/>
        </w:trPr>
        <w:tc>
          <w:tcPr>
            <w:tcW w:w="4394" w:type="dxa"/>
            <w:tcBorders>
              <w:top w:val="single" w:sz="4" w:space="0" w:color="auto"/>
              <w:left w:val="single" w:sz="4" w:space="0" w:color="auto"/>
              <w:bottom w:val="single" w:sz="4" w:space="0" w:color="auto"/>
              <w:right w:val="single" w:sz="4" w:space="0" w:color="auto"/>
            </w:tcBorders>
            <w:vAlign w:val="center"/>
            <w:hideMark/>
          </w:tcPr>
          <w:p w14:paraId="09B9E020" w14:textId="77777777" w:rsidR="009E7BB7" w:rsidRDefault="009E7BB7" w:rsidP="008A5B9B">
            <w:pPr>
              <w:spacing w:before="60" w:after="60"/>
            </w:pPr>
            <w:r>
              <w:t>Applicant (Company Name)</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AD7D7FC" w14:textId="6B7EAA93" w:rsidR="009E7BB7" w:rsidRDefault="009E7BB7" w:rsidP="008A5B9B">
            <w:pPr>
              <w:spacing w:before="60" w:after="60"/>
              <w:rPr>
                <w:rFonts w:cs="Arial"/>
                <w:sz w:val="20"/>
                <w:szCs w:val="20"/>
              </w:rPr>
            </w:pPr>
          </w:p>
        </w:tc>
      </w:tr>
      <w:tr w:rsidR="009E7BB7" w14:paraId="6FE4FCF1" w14:textId="77777777" w:rsidTr="5446B7C2">
        <w:trPr>
          <w:trHeight w:val="170"/>
        </w:trPr>
        <w:tc>
          <w:tcPr>
            <w:tcW w:w="4394" w:type="dxa"/>
            <w:tcBorders>
              <w:top w:val="single" w:sz="4" w:space="0" w:color="auto"/>
              <w:left w:val="single" w:sz="4" w:space="0" w:color="auto"/>
              <w:bottom w:val="single" w:sz="4" w:space="0" w:color="auto"/>
              <w:right w:val="single" w:sz="4" w:space="0" w:color="auto"/>
            </w:tcBorders>
            <w:vAlign w:val="center"/>
            <w:hideMark/>
          </w:tcPr>
          <w:p w14:paraId="734D9EAC" w14:textId="77777777" w:rsidR="009E7BB7" w:rsidRDefault="009E7BB7" w:rsidP="008A5B9B">
            <w:pPr>
              <w:spacing w:before="60" w:after="60"/>
            </w:pPr>
            <w:r>
              <w:t>Granted exploration licence number(s) where this proposal is to be undertaken</w:t>
            </w:r>
          </w:p>
        </w:tc>
        <w:tc>
          <w:tcPr>
            <w:tcW w:w="5812" w:type="dxa"/>
            <w:tcBorders>
              <w:top w:val="single" w:sz="4" w:space="0" w:color="auto"/>
              <w:left w:val="single" w:sz="4" w:space="0" w:color="auto"/>
              <w:bottom w:val="single" w:sz="4" w:space="0" w:color="auto"/>
              <w:right w:val="single" w:sz="4" w:space="0" w:color="auto"/>
            </w:tcBorders>
            <w:vAlign w:val="center"/>
            <w:hideMark/>
          </w:tcPr>
          <w:p w14:paraId="03CD23D9" w14:textId="7562AAE2" w:rsidR="009E7BB7" w:rsidRDefault="009E7BB7" w:rsidP="008A5B9B">
            <w:pPr>
              <w:spacing w:before="60" w:after="60"/>
              <w:rPr>
                <w:rFonts w:cs="Arial"/>
                <w:sz w:val="20"/>
                <w:szCs w:val="20"/>
              </w:rPr>
            </w:pPr>
          </w:p>
        </w:tc>
      </w:tr>
      <w:tr w:rsidR="009E7BB7" w14:paraId="2AF9A50C" w14:textId="77777777" w:rsidTr="5446B7C2">
        <w:trPr>
          <w:trHeight w:val="170"/>
        </w:trPr>
        <w:tc>
          <w:tcPr>
            <w:tcW w:w="4394" w:type="dxa"/>
            <w:tcBorders>
              <w:top w:val="single" w:sz="4" w:space="0" w:color="auto"/>
              <w:left w:val="single" w:sz="4" w:space="0" w:color="auto"/>
              <w:bottom w:val="single" w:sz="4" w:space="0" w:color="auto"/>
              <w:right w:val="single" w:sz="4" w:space="0" w:color="auto"/>
            </w:tcBorders>
            <w:vAlign w:val="center"/>
            <w:hideMark/>
          </w:tcPr>
          <w:p w14:paraId="3EC8A3D6" w14:textId="77777777" w:rsidR="009E7BB7" w:rsidRDefault="009E7BB7" w:rsidP="008A5B9B">
            <w:pPr>
              <w:spacing w:before="60" w:after="60"/>
            </w:pPr>
            <w:r>
              <w:t>Proposed type of exploration program for funding (greenfields drilling)</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2420D01" w14:textId="77777777" w:rsidR="009E7BB7" w:rsidRDefault="009E7BB7" w:rsidP="008A5B9B">
            <w:pPr>
              <w:spacing w:before="60" w:after="60"/>
              <w:rPr>
                <w:rFonts w:cs="Arial"/>
                <w:sz w:val="20"/>
                <w:szCs w:val="20"/>
              </w:rPr>
            </w:pPr>
            <w:r>
              <w:rPr>
                <w:rFonts w:cs="Arial"/>
                <w:sz w:val="20"/>
                <w:szCs w:val="20"/>
              </w:rPr>
              <w:t>Greenfields drilling</w:t>
            </w:r>
          </w:p>
        </w:tc>
      </w:tr>
      <w:tr w:rsidR="009E7BB7" w14:paraId="646A3312" w14:textId="77777777" w:rsidTr="5446B7C2">
        <w:trPr>
          <w:trHeight w:val="170"/>
        </w:trPr>
        <w:tc>
          <w:tcPr>
            <w:tcW w:w="4394" w:type="dxa"/>
            <w:tcBorders>
              <w:top w:val="single" w:sz="4" w:space="0" w:color="auto"/>
              <w:left w:val="single" w:sz="4" w:space="0" w:color="auto"/>
              <w:bottom w:val="single" w:sz="4" w:space="0" w:color="auto"/>
              <w:right w:val="single" w:sz="4" w:space="0" w:color="auto"/>
            </w:tcBorders>
            <w:vAlign w:val="center"/>
            <w:hideMark/>
          </w:tcPr>
          <w:p w14:paraId="463D945A" w14:textId="3BF07FD2" w:rsidR="009E7BB7" w:rsidRDefault="05568714" w:rsidP="008A5B9B">
            <w:pPr>
              <w:spacing w:before="60" w:after="60"/>
            </w:pPr>
            <w:r>
              <w:t>Summary</w:t>
            </w:r>
            <w:r w:rsidR="009E7BB7">
              <w:t xml:space="preserve"> of program (exploration target, total number of holes / metres to be drilled / drilling type (diamond or RC</w:t>
            </w:r>
            <w:r w:rsidR="006F4E03">
              <w:t xml:space="preserve"> or non-diamond drilling - aircore, RAB or sonic)</w:t>
            </w:r>
            <w:r w:rsidR="009E7BB7">
              <w:t>)</w:t>
            </w:r>
          </w:p>
        </w:tc>
        <w:tc>
          <w:tcPr>
            <w:tcW w:w="5812" w:type="dxa"/>
            <w:tcBorders>
              <w:top w:val="single" w:sz="4" w:space="0" w:color="auto"/>
              <w:left w:val="single" w:sz="4" w:space="0" w:color="auto"/>
              <w:bottom w:val="single" w:sz="4" w:space="0" w:color="auto"/>
              <w:right w:val="single" w:sz="4" w:space="0" w:color="auto"/>
            </w:tcBorders>
            <w:vAlign w:val="center"/>
            <w:hideMark/>
          </w:tcPr>
          <w:p w14:paraId="4371161D" w14:textId="65428614" w:rsidR="009E7BB7" w:rsidRDefault="009E7BB7" w:rsidP="008A5B9B">
            <w:pPr>
              <w:spacing w:before="60" w:after="60"/>
              <w:rPr>
                <w:rFonts w:cs="Arial"/>
                <w:sz w:val="20"/>
                <w:szCs w:val="20"/>
              </w:rPr>
            </w:pPr>
          </w:p>
        </w:tc>
      </w:tr>
      <w:tr w:rsidR="009E7BB7" w14:paraId="33F75FDE" w14:textId="77777777" w:rsidTr="5446B7C2">
        <w:trPr>
          <w:trHeight w:val="170"/>
        </w:trPr>
        <w:tc>
          <w:tcPr>
            <w:tcW w:w="4394" w:type="dxa"/>
            <w:tcBorders>
              <w:top w:val="single" w:sz="4" w:space="0" w:color="auto"/>
              <w:left w:val="single" w:sz="4" w:space="0" w:color="auto"/>
              <w:bottom w:val="single" w:sz="4" w:space="0" w:color="auto"/>
              <w:right w:val="single" w:sz="4" w:space="0" w:color="auto"/>
            </w:tcBorders>
            <w:vAlign w:val="center"/>
            <w:hideMark/>
          </w:tcPr>
          <w:p w14:paraId="417BE9AA" w14:textId="22E169A9" w:rsidR="00982A0D" w:rsidRDefault="009E7BB7" w:rsidP="003A7C15">
            <w:pPr>
              <w:pStyle w:val="ListParagraph"/>
              <w:numPr>
                <w:ilvl w:val="0"/>
                <w:numId w:val="11"/>
              </w:numPr>
              <w:spacing w:before="60" w:after="60"/>
              <w:ind w:left="340"/>
            </w:pPr>
            <w:r>
              <w:t xml:space="preserve">Amount of co-funding requested </w:t>
            </w:r>
            <w:r w:rsidR="008A5B9B">
              <w:br/>
            </w:r>
            <w:r w:rsidRPr="008A5B9B">
              <w:rPr>
                <w:bCs/>
                <w:iCs w:val="0"/>
              </w:rPr>
              <w:t xml:space="preserve">Up to </w:t>
            </w:r>
            <w:r w:rsidRPr="008A5B9B">
              <w:rPr>
                <w:b/>
                <w:bCs/>
              </w:rPr>
              <w:t>$200 000</w:t>
            </w:r>
            <w:r w:rsidRPr="008A5B9B">
              <w:rPr>
                <w:bCs/>
                <w:iCs w:val="0"/>
              </w:rPr>
              <w:t xml:space="preserve"> </w:t>
            </w:r>
            <w:r w:rsidR="0E6E3AAF" w:rsidRPr="008A5B9B">
              <w:rPr>
                <w:bCs/>
                <w:iCs w:val="0"/>
              </w:rPr>
              <w:t xml:space="preserve">(inclusive of GST) </w:t>
            </w:r>
            <w:r>
              <w:t xml:space="preserve">for single deep </w:t>
            </w:r>
            <w:r w:rsidR="002E711F">
              <w:t xml:space="preserve">diamond </w:t>
            </w:r>
            <w:r>
              <w:t xml:space="preserve">hole </w:t>
            </w:r>
            <w:r w:rsidR="008A5B9B">
              <w:br/>
            </w:r>
            <w:r w:rsidR="0096189C">
              <w:t>OR</w:t>
            </w:r>
            <w:r w:rsidR="0096189C">
              <w:br/>
            </w:r>
            <w:r w:rsidRPr="005C4506">
              <w:rPr>
                <w:bCs/>
                <w:iCs w:val="0"/>
              </w:rPr>
              <w:t xml:space="preserve">Up to </w:t>
            </w:r>
            <w:r w:rsidRPr="007431AB">
              <w:rPr>
                <w:b/>
                <w:bCs/>
              </w:rPr>
              <w:t>$150 000</w:t>
            </w:r>
            <w:r w:rsidRPr="005C4506">
              <w:rPr>
                <w:bCs/>
                <w:iCs w:val="0"/>
              </w:rPr>
              <w:t xml:space="preserve"> (inclusive of GST)</w:t>
            </w:r>
            <w:r w:rsidR="0096189C">
              <w:t xml:space="preserve"> </w:t>
            </w:r>
            <w:r w:rsidR="10E048F8">
              <w:t>for multi</w:t>
            </w:r>
            <w:r w:rsidR="006F4E03">
              <w:t>-</w:t>
            </w:r>
            <w:r w:rsidR="00F334F1">
              <w:t xml:space="preserve">hole </w:t>
            </w:r>
            <w:r w:rsidR="00982A0D">
              <w:t xml:space="preserve">diamond </w:t>
            </w:r>
            <w:r w:rsidR="00F334F1">
              <w:t xml:space="preserve">drilling </w:t>
            </w:r>
            <w:r w:rsidR="10E048F8">
              <w:t>program</w:t>
            </w:r>
          </w:p>
          <w:p w14:paraId="53470DF0" w14:textId="77777777" w:rsidR="00982A0D" w:rsidRDefault="00982A0D" w:rsidP="0037249D">
            <w:pPr>
              <w:spacing w:before="60" w:after="60"/>
              <w:ind w:left="284"/>
            </w:pPr>
            <w:r>
              <w:t>OR</w:t>
            </w:r>
          </w:p>
          <w:p w14:paraId="4199550B" w14:textId="2053B67C" w:rsidR="009E7BB7" w:rsidRDefault="00982A0D" w:rsidP="00A05746">
            <w:pPr>
              <w:spacing w:before="60" w:after="60"/>
              <w:ind w:left="284"/>
            </w:pPr>
            <w:r>
              <w:t xml:space="preserve">Up to </w:t>
            </w:r>
            <w:r w:rsidRPr="0037249D">
              <w:rPr>
                <w:b/>
              </w:rPr>
              <w:t>$100 000</w:t>
            </w:r>
            <w:r>
              <w:t xml:space="preserve"> (inclusive of GST) for</w:t>
            </w:r>
            <w:r w:rsidR="002E711F">
              <w:t xml:space="preserve"> </w:t>
            </w:r>
            <w:r w:rsidR="00A05746">
              <w:t xml:space="preserve">non-diamond drilling </w:t>
            </w:r>
            <w:r>
              <w:t>program</w:t>
            </w:r>
            <w:r w:rsidR="002E711F">
              <w:t>)</w:t>
            </w:r>
          </w:p>
        </w:tc>
        <w:tc>
          <w:tcPr>
            <w:tcW w:w="5812" w:type="dxa"/>
            <w:tcBorders>
              <w:top w:val="single" w:sz="4" w:space="0" w:color="auto"/>
              <w:left w:val="single" w:sz="4" w:space="0" w:color="auto"/>
              <w:bottom w:val="single" w:sz="4" w:space="0" w:color="auto"/>
              <w:right w:val="single" w:sz="4" w:space="0" w:color="auto"/>
            </w:tcBorders>
            <w:vAlign w:val="center"/>
            <w:hideMark/>
          </w:tcPr>
          <w:p w14:paraId="3260505A" w14:textId="7D5EE529" w:rsidR="009E7BB7" w:rsidRDefault="009E7BB7" w:rsidP="008A5B9B">
            <w:pPr>
              <w:spacing w:before="60" w:after="60"/>
              <w:rPr>
                <w:rFonts w:cs="Arial"/>
                <w:sz w:val="20"/>
                <w:szCs w:val="20"/>
              </w:rPr>
            </w:pPr>
          </w:p>
        </w:tc>
      </w:tr>
      <w:tr w:rsidR="009E7BB7" w14:paraId="261954BA" w14:textId="77777777" w:rsidTr="5446B7C2">
        <w:trPr>
          <w:trHeight w:val="170"/>
        </w:trPr>
        <w:tc>
          <w:tcPr>
            <w:tcW w:w="4394" w:type="dxa"/>
            <w:tcBorders>
              <w:top w:val="single" w:sz="4" w:space="0" w:color="auto"/>
              <w:left w:val="single" w:sz="4" w:space="0" w:color="auto"/>
              <w:bottom w:val="single" w:sz="4" w:space="0" w:color="auto"/>
              <w:right w:val="single" w:sz="4" w:space="0" w:color="auto"/>
            </w:tcBorders>
            <w:vAlign w:val="center"/>
            <w:hideMark/>
          </w:tcPr>
          <w:p w14:paraId="69474D9E" w14:textId="1E2DE363" w:rsidR="009E7BB7" w:rsidRDefault="009E7BB7" w:rsidP="003A7C15">
            <w:pPr>
              <w:pStyle w:val="ListParagraph"/>
              <w:numPr>
                <w:ilvl w:val="0"/>
                <w:numId w:val="11"/>
              </w:numPr>
              <w:spacing w:before="60" w:after="60"/>
              <w:ind w:left="340"/>
            </w:pPr>
            <w:r>
              <w:t xml:space="preserve">Territory Supplier Incentive requested </w:t>
            </w:r>
            <w:r w:rsidR="0096189C">
              <w:br/>
            </w:r>
            <w:r w:rsidR="00767B2F" w:rsidRPr="005C4506">
              <w:rPr>
                <w:bCs/>
                <w:iCs w:val="0"/>
              </w:rPr>
              <w:t>U</w:t>
            </w:r>
            <w:r w:rsidRPr="005C4506">
              <w:rPr>
                <w:bCs/>
                <w:iCs w:val="0"/>
              </w:rPr>
              <w:t xml:space="preserve">p to </w:t>
            </w:r>
            <w:r w:rsidRPr="005C4506">
              <w:rPr>
                <w:b/>
                <w:bCs/>
                <w:iCs w:val="0"/>
              </w:rPr>
              <w:t>$1</w:t>
            </w:r>
            <w:r w:rsidR="00EF2EC3">
              <w:rPr>
                <w:b/>
                <w:bCs/>
                <w:iCs w:val="0"/>
              </w:rPr>
              <w:t>5</w:t>
            </w:r>
            <w:r w:rsidRPr="005C4506">
              <w:rPr>
                <w:b/>
                <w:bCs/>
                <w:iCs w:val="0"/>
              </w:rPr>
              <w:t xml:space="preserve"> 000</w:t>
            </w:r>
            <w:r w:rsidR="0BC63E2C" w:rsidRPr="005C4506">
              <w:rPr>
                <w:bCs/>
                <w:iCs w:val="0"/>
              </w:rPr>
              <w:t xml:space="preserve"> (inclusive of GST)</w:t>
            </w:r>
          </w:p>
        </w:tc>
        <w:tc>
          <w:tcPr>
            <w:tcW w:w="5812" w:type="dxa"/>
            <w:tcBorders>
              <w:top w:val="single" w:sz="4" w:space="0" w:color="auto"/>
              <w:left w:val="single" w:sz="4" w:space="0" w:color="auto"/>
              <w:bottom w:val="single" w:sz="4" w:space="0" w:color="auto"/>
              <w:right w:val="single" w:sz="4" w:space="0" w:color="auto"/>
            </w:tcBorders>
            <w:vAlign w:val="center"/>
            <w:hideMark/>
          </w:tcPr>
          <w:p w14:paraId="6F79936B" w14:textId="3BBA860B" w:rsidR="009E7BB7" w:rsidRDefault="009E7BB7" w:rsidP="008A5B9B">
            <w:pPr>
              <w:spacing w:before="60" w:after="60"/>
              <w:rPr>
                <w:rFonts w:cs="Arial"/>
                <w:sz w:val="20"/>
                <w:szCs w:val="20"/>
              </w:rPr>
            </w:pPr>
          </w:p>
        </w:tc>
      </w:tr>
      <w:tr w:rsidR="009E7BB7" w14:paraId="2494F47C" w14:textId="77777777" w:rsidTr="5446B7C2">
        <w:trPr>
          <w:trHeight w:val="170"/>
        </w:trPr>
        <w:tc>
          <w:tcPr>
            <w:tcW w:w="4394" w:type="dxa"/>
            <w:tcBorders>
              <w:top w:val="single" w:sz="4" w:space="0" w:color="auto"/>
              <w:left w:val="single" w:sz="4" w:space="0" w:color="auto"/>
              <w:bottom w:val="single" w:sz="4" w:space="0" w:color="auto"/>
              <w:right w:val="single" w:sz="4" w:space="0" w:color="auto"/>
            </w:tcBorders>
            <w:vAlign w:val="center"/>
            <w:hideMark/>
          </w:tcPr>
          <w:p w14:paraId="60A2BDBE" w14:textId="071D5A96" w:rsidR="009E7BB7" w:rsidRDefault="009E7BB7" w:rsidP="003A7C15">
            <w:pPr>
              <w:pStyle w:val="ListParagraph"/>
              <w:numPr>
                <w:ilvl w:val="0"/>
                <w:numId w:val="11"/>
              </w:numPr>
              <w:spacing w:before="60" w:after="60"/>
              <w:ind w:left="340"/>
            </w:pPr>
            <w:r w:rsidRPr="269AF13F">
              <w:rPr>
                <w:b/>
                <w:bCs/>
              </w:rPr>
              <w:t xml:space="preserve">Total Funding Amount </w:t>
            </w:r>
            <w:r>
              <w:t xml:space="preserve">being requested </w:t>
            </w:r>
            <w:r w:rsidR="0096189C">
              <w:br/>
            </w:r>
            <w:r>
              <w:t>(A + B)</w:t>
            </w:r>
            <w:r w:rsidR="3FE85180">
              <w:t xml:space="preserve"> </w:t>
            </w:r>
            <w:r>
              <w:t>(inclusive of GST)</w:t>
            </w:r>
          </w:p>
        </w:tc>
        <w:tc>
          <w:tcPr>
            <w:tcW w:w="5812" w:type="dxa"/>
            <w:tcBorders>
              <w:top w:val="single" w:sz="4" w:space="0" w:color="auto"/>
              <w:left w:val="single" w:sz="4" w:space="0" w:color="auto"/>
              <w:bottom w:val="single" w:sz="4" w:space="0" w:color="auto"/>
              <w:right w:val="single" w:sz="4" w:space="0" w:color="auto"/>
            </w:tcBorders>
            <w:vAlign w:val="center"/>
            <w:hideMark/>
          </w:tcPr>
          <w:p w14:paraId="5E5601EE" w14:textId="0C28E6F1" w:rsidR="009E7BB7" w:rsidRDefault="009E7BB7" w:rsidP="008A5B9B">
            <w:pPr>
              <w:spacing w:before="60" w:after="60"/>
              <w:rPr>
                <w:rFonts w:cs="Arial"/>
                <w:sz w:val="20"/>
                <w:szCs w:val="20"/>
              </w:rPr>
            </w:pPr>
          </w:p>
        </w:tc>
      </w:tr>
      <w:tr w:rsidR="5446B7C2" w14:paraId="57C51E82" w14:textId="77777777" w:rsidTr="5446B7C2">
        <w:trPr>
          <w:trHeight w:val="300"/>
        </w:trPr>
        <w:tc>
          <w:tcPr>
            <w:tcW w:w="4394" w:type="dxa"/>
            <w:tcBorders>
              <w:top w:val="single" w:sz="4" w:space="0" w:color="auto"/>
              <w:left w:val="single" w:sz="4" w:space="0" w:color="auto"/>
              <w:bottom w:val="single" w:sz="4" w:space="0" w:color="auto"/>
              <w:right w:val="single" w:sz="4" w:space="0" w:color="auto"/>
            </w:tcBorders>
            <w:vAlign w:val="center"/>
            <w:hideMark/>
          </w:tcPr>
          <w:p w14:paraId="43E97BA0" w14:textId="30FB5254" w:rsidR="1F95189C" w:rsidRPr="002672F6" w:rsidRDefault="002672F6" w:rsidP="002672F6">
            <w:pPr>
              <w:pStyle w:val="ListParagraph"/>
              <w:numPr>
                <w:ilvl w:val="0"/>
                <w:numId w:val="11"/>
              </w:numPr>
              <w:rPr>
                <w:rFonts w:eastAsia="Lato" w:cs="Lato"/>
                <w:bCs/>
              </w:rPr>
            </w:pPr>
            <w:r w:rsidRPr="002672F6">
              <w:rPr>
                <w:rFonts w:eastAsia="Lato" w:cs="Lato"/>
                <w:bCs/>
              </w:rPr>
              <w:t>Total estimated project costs</w:t>
            </w:r>
          </w:p>
        </w:tc>
        <w:tc>
          <w:tcPr>
            <w:tcW w:w="5812" w:type="dxa"/>
            <w:tcBorders>
              <w:top w:val="single" w:sz="4" w:space="0" w:color="auto"/>
              <w:left w:val="single" w:sz="4" w:space="0" w:color="auto"/>
              <w:bottom w:val="single" w:sz="4" w:space="0" w:color="auto"/>
              <w:right w:val="single" w:sz="4" w:space="0" w:color="auto"/>
            </w:tcBorders>
            <w:vAlign w:val="center"/>
            <w:hideMark/>
          </w:tcPr>
          <w:p w14:paraId="112AB962" w14:textId="7800A042" w:rsidR="5446B7C2" w:rsidRDefault="5446B7C2" w:rsidP="5446B7C2">
            <w:pPr>
              <w:rPr>
                <w:rFonts w:cs="Arial"/>
                <w:sz w:val="20"/>
                <w:szCs w:val="20"/>
              </w:rPr>
            </w:pPr>
          </w:p>
        </w:tc>
      </w:tr>
      <w:tr w:rsidR="009E7BB7" w14:paraId="77E0FE03" w14:textId="77777777" w:rsidTr="5446B7C2">
        <w:trPr>
          <w:trHeight w:val="170"/>
        </w:trPr>
        <w:tc>
          <w:tcPr>
            <w:tcW w:w="4394" w:type="dxa"/>
            <w:tcBorders>
              <w:top w:val="single" w:sz="4" w:space="0" w:color="auto"/>
              <w:left w:val="single" w:sz="4" w:space="0" w:color="auto"/>
              <w:bottom w:val="single" w:sz="4" w:space="0" w:color="auto"/>
              <w:right w:val="single" w:sz="4" w:space="0" w:color="auto"/>
            </w:tcBorders>
            <w:vAlign w:val="center"/>
            <w:hideMark/>
          </w:tcPr>
          <w:p w14:paraId="0173F78B" w14:textId="77777777" w:rsidR="009E7BB7" w:rsidRDefault="009E7BB7" w:rsidP="008A5B9B">
            <w:pPr>
              <w:spacing w:before="60" w:after="60"/>
            </w:pPr>
            <w:r>
              <w:t>Proposed timeframes for commencement and completion of program</w:t>
            </w:r>
          </w:p>
        </w:tc>
        <w:tc>
          <w:tcPr>
            <w:tcW w:w="5812" w:type="dxa"/>
            <w:tcBorders>
              <w:top w:val="single" w:sz="4" w:space="0" w:color="auto"/>
              <w:left w:val="single" w:sz="4" w:space="0" w:color="auto"/>
              <w:bottom w:val="single" w:sz="4" w:space="0" w:color="auto"/>
              <w:right w:val="single" w:sz="4" w:space="0" w:color="auto"/>
            </w:tcBorders>
            <w:vAlign w:val="center"/>
            <w:hideMark/>
          </w:tcPr>
          <w:p w14:paraId="58EC2F57" w14:textId="183052BE" w:rsidR="009E7BB7" w:rsidRDefault="009E7BB7" w:rsidP="008A5B9B">
            <w:pPr>
              <w:spacing w:before="60" w:after="60"/>
              <w:rPr>
                <w:rFonts w:cs="Arial"/>
                <w:sz w:val="20"/>
                <w:szCs w:val="20"/>
              </w:rPr>
            </w:pPr>
          </w:p>
        </w:tc>
      </w:tr>
      <w:tr w:rsidR="009E7BB7" w14:paraId="1B420995" w14:textId="77777777" w:rsidTr="5446B7C2">
        <w:trPr>
          <w:trHeight w:val="170"/>
        </w:trPr>
        <w:tc>
          <w:tcPr>
            <w:tcW w:w="4394" w:type="dxa"/>
            <w:tcBorders>
              <w:top w:val="single" w:sz="4" w:space="0" w:color="auto"/>
              <w:left w:val="single" w:sz="4" w:space="0" w:color="auto"/>
              <w:bottom w:val="single" w:sz="4" w:space="0" w:color="auto"/>
              <w:right w:val="single" w:sz="4" w:space="0" w:color="auto"/>
            </w:tcBorders>
            <w:vAlign w:val="center"/>
            <w:hideMark/>
          </w:tcPr>
          <w:p w14:paraId="0D7DA37E" w14:textId="77777777" w:rsidR="009E7BB7" w:rsidRDefault="009E7BB7" w:rsidP="008A5B9B">
            <w:pPr>
              <w:spacing w:before="60" w:after="60"/>
              <w:rPr>
                <w:spacing w:val="-4"/>
              </w:rPr>
            </w:pPr>
            <w:r>
              <w:rPr>
                <w:spacing w:val="-4"/>
              </w:rPr>
              <w:t>Primary contact person</w:t>
            </w:r>
          </w:p>
        </w:tc>
        <w:tc>
          <w:tcPr>
            <w:tcW w:w="5812" w:type="dxa"/>
            <w:tcBorders>
              <w:top w:val="single" w:sz="4" w:space="0" w:color="auto"/>
              <w:left w:val="single" w:sz="4" w:space="0" w:color="auto"/>
              <w:bottom w:val="single" w:sz="4" w:space="0" w:color="auto"/>
              <w:right w:val="single" w:sz="4" w:space="0" w:color="auto"/>
            </w:tcBorders>
            <w:vAlign w:val="center"/>
            <w:hideMark/>
          </w:tcPr>
          <w:p w14:paraId="27F5C98E" w14:textId="10E2F66D" w:rsidR="009E7BB7" w:rsidRDefault="009E7BB7" w:rsidP="008A5B9B">
            <w:pPr>
              <w:spacing w:before="60" w:after="60"/>
              <w:rPr>
                <w:rFonts w:cs="Arial"/>
                <w:sz w:val="20"/>
                <w:szCs w:val="20"/>
              </w:rPr>
            </w:pPr>
          </w:p>
        </w:tc>
      </w:tr>
    </w:tbl>
    <w:p w14:paraId="4307A39F" w14:textId="356AC729" w:rsidR="007856BB" w:rsidRDefault="007856BB" w:rsidP="009E7BB7"/>
    <w:p w14:paraId="5C675067" w14:textId="77777777" w:rsidR="007856BB" w:rsidRDefault="007856BB">
      <w:r>
        <w:br w:type="page"/>
      </w:r>
    </w:p>
    <w:p w14:paraId="171CF4F0" w14:textId="5B689544" w:rsidR="009E7BB7" w:rsidRDefault="009E7BB7" w:rsidP="009E7BB7">
      <w:pPr>
        <w:pStyle w:val="Heading3"/>
      </w:pPr>
      <w:r>
        <w:lastRenderedPageBreak/>
        <w:t>1. Summary/Abstract</w:t>
      </w:r>
    </w:p>
    <w:p w14:paraId="5D78244B" w14:textId="3B739EB9" w:rsidR="009E7BB7" w:rsidRDefault="009E7BB7" w:rsidP="003A7C15">
      <w:pPr>
        <w:pStyle w:val="ListParagraph"/>
        <w:numPr>
          <w:ilvl w:val="0"/>
          <w:numId w:val="14"/>
        </w:numPr>
        <w:rPr>
          <w:rFonts w:eastAsia="Lato" w:cs="Lato"/>
          <w:iCs w:val="0"/>
          <w:color w:val="000000"/>
        </w:rPr>
      </w:pPr>
      <w:r>
        <w:t>Summarise the program and its objectives</w:t>
      </w:r>
      <w:r w:rsidR="00EB72C4">
        <w:t>. H</w:t>
      </w:r>
      <w:r w:rsidR="4D0F6E84" w:rsidRPr="06B0EE01">
        <w:rPr>
          <w:rFonts w:eastAsia="Lato" w:cs="Lato"/>
          <w:iCs w:val="0"/>
          <w:color w:val="000000"/>
        </w:rPr>
        <w:t xml:space="preserve">ow </w:t>
      </w:r>
      <w:r w:rsidR="00EB72C4">
        <w:rPr>
          <w:rFonts w:eastAsia="Lato" w:cs="Lato"/>
          <w:iCs w:val="0"/>
          <w:color w:val="000000"/>
        </w:rPr>
        <w:t xml:space="preserve">will </w:t>
      </w:r>
      <w:r w:rsidR="4D0F6E84" w:rsidRPr="06B0EE01">
        <w:rPr>
          <w:rFonts w:eastAsia="Lato" w:cs="Lato"/>
          <w:iCs w:val="0"/>
          <w:color w:val="000000"/>
        </w:rPr>
        <w:t>the program increase geological knowledge</w:t>
      </w:r>
      <w:r w:rsidR="00EB72C4">
        <w:rPr>
          <w:rFonts w:eastAsia="Lato" w:cs="Lato"/>
          <w:iCs w:val="0"/>
          <w:color w:val="000000"/>
        </w:rPr>
        <w:t xml:space="preserve"> in the underexplored area?</w:t>
      </w:r>
      <w:r w:rsidR="4D0F6E84" w:rsidRPr="06B0EE01">
        <w:rPr>
          <w:rFonts w:eastAsia="Lato" w:cs="Lato"/>
          <w:iCs w:val="0"/>
          <w:color w:val="000000"/>
        </w:rPr>
        <w:t xml:space="preserve"> (up to 300 words)</w:t>
      </w:r>
    </w:p>
    <w:tbl>
      <w:tblPr>
        <w:tblStyle w:val="TableGrid"/>
        <w:tblW w:w="0" w:type="auto"/>
        <w:tblLook w:val="04A0" w:firstRow="1" w:lastRow="0" w:firstColumn="1" w:lastColumn="0" w:noHBand="0" w:noVBand="1"/>
      </w:tblPr>
      <w:tblGrid>
        <w:gridCol w:w="10332"/>
      </w:tblGrid>
      <w:tr w:rsidR="0036096C" w14:paraId="5F5D65C7" w14:textId="77777777" w:rsidTr="00083BCD">
        <w:trPr>
          <w:trHeight w:val="3597"/>
        </w:trPr>
        <w:tc>
          <w:tcPr>
            <w:tcW w:w="10332" w:type="dxa"/>
          </w:tcPr>
          <w:p w14:paraId="0EF929E4" w14:textId="77777777" w:rsidR="00602FA4" w:rsidRDefault="00602FA4" w:rsidP="009E7BB7"/>
          <w:p w14:paraId="6C2D165B" w14:textId="77777777" w:rsidR="00602FA4" w:rsidRDefault="00602FA4" w:rsidP="009E7BB7"/>
          <w:p w14:paraId="0632A129" w14:textId="2E4A58E3" w:rsidR="00602FA4" w:rsidRDefault="00602FA4" w:rsidP="009E7BB7"/>
        </w:tc>
      </w:tr>
    </w:tbl>
    <w:p w14:paraId="1CBDA92E" w14:textId="44ECEB11" w:rsidR="009E7BB7" w:rsidRDefault="009E7BB7" w:rsidP="009E7BB7">
      <w:pPr>
        <w:pStyle w:val="Heading3"/>
      </w:pPr>
      <w:bookmarkStart w:id="2" w:name="_Toc79586942"/>
      <w:r>
        <w:t>2.</w:t>
      </w:r>
      <w:r>
        <w:tab/>
        <w:t xml:space="preserve"> Location</w:t>
      </w:r>
      <w:bookmarkEnd w:id="2"/>
    </w:p>
    <w:p w14:paraId="33101CF5" w14:textId="23BD04F9" w:rsidR="009E7BB7" w:rsidRDefault="009E7BB7" w:rsidP="003A7C15">
      <w:pPr>
        <w:pStyle w:val="ListParagraph"/>
        <w:numPr>
          <w:ilvl w:val="0"/>
          <w:numId w:val="15"/>
        </w:numPr>
      </w:pPr>
      <w:r>
        <w:t xml:space="preserve">Where is the proposed program located? </w:t>
      </w:r>
      <w:r w:rsidR="59462277">
        <w:t>(up to 100 words)</w:t>
      </w:r>
      <w:r>
        <w:t xml:space="preserve"> </w:t>
      </w:r>
    </w:p>
    <w:tbl>
      <w:tblPr>
        <w:tblStyle w:val="TableGrid"/>
        <w:tblW w:w="10306" w:type="dxa"/>
        <w:tblLook w:val="04A0" w:firstRow="1" w:lastRow="0" w:firstColumn="1" w:lastColumn="0" w:noHBand="0" w:noVBand="1"/>
      </w:tblPr>
      <w:tblGrid>
        <w:gridCol w:w="10306"/>
      </w:tblGrid>
      <w:tr w:rsidR="0036096C" w14:paraId="3A977D0A" w14:textId="77777777" w:rsidTr="00083BCD">
        <w:trPr>
          <w:trHeight w:val="1500"/>
        </w:trPr>
        <w:tc>
          <w:tcPr>
            <w:tcW w:w="10306" w:type="dxa"/>
          </w:tcPr>
          <w:p w14:paraId="5FCC459D" w14:textId="77777777" w:rsidR="0036096C" w:rsidRDefault="0036096C" w:rsidP="0036096C">
            <w:pPr>
              <w:spacing w:after="0"/>
            </w:pPr>
          </w:p>
        </w:tc>
      </w:tr>
    </w:tbl>
    <w:p w14:paraId="6145E6BB" w14:textId="1644C7E3" w:rsidR="006C6570" w:rsidRPr="005C4506" w:rsidRDefault="006C6570" w:rsidP="003A7C15">
      <w:pPr>
        <w:pStyle w:val="ListParagraph"/>
        <w:numPr>
          <w:ilvl w:val="0"/>
          <w:numId w:val="15"/>
        </w:numPr>
        <w:rPr>
          <w:i/>
        </w:rPr>
      </w:pPr>
      <w:r>
        <w:t xml:space="preserve">Insert map with coordinates showing proposed drilling program, with outcrop geology, tenement boundaries, access infrastructure, and existing drilling of all types. </w:t>
      </w:r>
    </w:p>
    <w:p w14:paraId="67B51DC3" w14:textId="77777777" w:rsidR="0096189C" w:rsidRPr="006C6570" w:rsidRDefault="0096189C" w:rsidP="005C4506"/>
    <w:p w14:paraId="6B41A100" w14:textId="0EDCE39A" w:rsidR="0096189C" w:rsidRDefault="0096189C">
      <w:pPr>
        <w:rPr>
          <w:rFonts w:ascii="Lato Semibold" w:hAnsi="Lato Semibold" w:cs="Arial"/>
          <w:i/>
          <w:color w:val="808080"/>
          <w:sz w:val="28"/>
          <w:szCs w:val="26"/>
        </w:rPr>
      </w:pPr>
      <w:r>
        <w:rPr>
          <w:i/>
        </w:rPr>
        <w:br w:type="page"/>
      </w:r>
    </w:p>
    <w:p w14:paraId="383F8383" w14:textId="3FE7CBC9" w:rsidR="009E7BB7" w:rsidRDefault="009E7BB7" w:rsidP="009E7BB7">
      <w:pPr>
        <w:pStyle w:val="Heading3"/>
      </w:pPr>
      <w:bookmarkStart w:id="3" w:name="_Toc79586943"/>
      <w:r>
        <w:lastRenderedPageBreak/>
        <w:t>3.</w:t>
      </w:r>
      <w:r w:rsidR="0096189C">
        <w:tab/>
      </w:r>
      <w:r>
        <w:t xml:space="preserve">Regional context </w:t>
      </w:r>
      <w:r w:rsidRPr="001A4887">
        <w:rPr>
          <w:i/>
          <w:iCs/>
        </w:rPr>
        <w:t>(</w:t>
      </w:r>
      <w:r w:rsidR="004D3D42" w:rsidRPr="001A4887">
        <w:rPr>
          <w:i/>
          <w:iCs/>
        </w:rPr>
        <w:t>5%</w:t>
      </w:r>
      <w:r w:rsidRPr="001A4887">
        <w:rPr>
          <w:i/>
          <w:iCs/>
        </w:rPr>
        <w:t>)</w:t>
      </w:r>
      <w:bookmarkEnd w:id="3"/>
    </w:p>
    <w:p w14:paraId="77A50756" w14:textId="500FF9E8" w:rsidR="009E7BB7" w:rsidRPr="00DD3E4F" w:rsidRDefault="009E7BB7" w:rsidP="003A7C15">
      <w:pPr>
        <w:pStyle w:val="ListParagraph"/>
        <w:numPr>
          <w:ilvl w:val="0"/>
          <w:numId w:val="13"/>
        </w:numPr>
        <w:rPr>
          <w:b/>
          <w:bCs/>
          <w:i/>
        </w:rPr>
      </w:pPr>
      <w:r>
        <w:t>What is the geology within the project area in the context of the regional geological framework?</w:t>
      </w:r>
      <w:r w:rsidR="2621597C">
        <w:t xml:space="preserve"> (up to 300 words)</w:t>
      </w:r>
    </w:p>
    <w:tbl>
      <w:tblPr>
        <w:tblStyle w:val="TableGrid"/>
        <w:tblW w:w="0" w:type="auto"/>
        <w:tblLook w:val="04A0" w:firstRow="1" w:lastRow="0" w:firstColumn="1" w:lastColumn="0" w:noHBand="0" w:noVBand="1"/>
      </w:tblPr>
      <w:tblGrid>
        <w:gridCol w:w="10332"/>
      </w:tblGrid>
      <w:tr w:rsidR="00083BCD" w14:paraId="288CDEBA" w14:textId="77777777" w:rsidTr="00AF3FA3">
        <w:trPr>
          <w:trHeight w:val="3241"/>
        </w:trPr>
        <w:tc>
          <w:tcPr>
            <w:tcW w:w="10332" w:type="dxa"/>
          </w:tcPr>
          <w:p w14:paraId="7B91EF0E" w14:textId="52A81286" w:rsidR="006C6570" w:rsidRDefault="006C6570" w:rsidP="00083BCD"/>
        </w:tc>
      </w:tr>
    </w:tbl>
    <w:p w14:paraId="2D75F2D8" w14:textId="3FFBDC8E" w:rsidR="009E7BB7" w:rsidRDefault="009E7BB7" w:rsidP="003A7C15">
      <w:pPr>
        <w:pStyle w:val="ListParagraph"/>
        <w:numPr>
          <w:ilvl w:val="0"/>
          <w:numId w:val="13"/>
        </w:numPr>
      </w:pPr>
      <w:r>
        <w:t>What past exploration has occurred in the project area, for what commodities and</w:t>
      </w:r>
      <w:r w:rsidR="00F2530F">
        <w:t>/or</w:t>
      </w:r>
      <w:r>
        <w:t xml:space="preserve"> styles of mineralisation? </w:t>
      </w:r>
      <w:r w:rsidR="2EAC67BD">
        <w:t>(up to 300 words)</w:t>
      </w:r>
    </w:p>
    <w:tbl>
      <w:tblPr>
        <w:tblStyle w:val="TableGrid"/>
        <w:tblW w:w="10356" w:type="dxa"/>
        <w:tblLook w:val="04A0" w:firstRow="1" w:lastRow="0" w:firstColumn="1" w:lastColumn="0" w:noHBand="0" w:noVBand="1"/>
      </w:tblPr>
      <w:tblGrid>
        <w:gridCol w:w="10356"/>
      </w:tblGrid>
      <w:tr w:rsidR="00246B56" w14:paraId="297FD970" w14:textId="77777777" w:rsidTr="00AF3FA3">
        <w:trPr>
          <w:trHeight w:val="3511"/>
        </w:trPr>
        <w:tc>
          <w:tcPr>
            <w:tcW w:w="10356" w:type="dxa"/>
          </w:tcPr>
          <w:p w14:paraId="3C732C86" w14:textId="5E27EB61" w:rsidR="00246B56" w:rsidRDefault="00246B56" w:rsidP="00AF3FA3"/>
        </w:tc>
      </w:tr>
    </w:tbl>
    <w:p w14:paraId="6C361A0D" w14:textId="1368CB12" w:rsidR="00AF3FA3" w:rsidRDefault="00AF3FA3" w:rsidP="00FB2EA9"/>
    <w:p w14:paraId="36432684" w14:textId="77777777" w:rsidR="00AF3FA3" w:rsidRDefault="00AF3FA3">
      <w:pPr>
        <w:rPr>
          <w:rFonts w:ascii="Lato Semibold" w:hAnsi="Lato Semibold" w:cs="Arial"/>
          <w:color w:val="808080"/>
          <w:sz w:val="28"/>
          <w:szCs w:val="26"/>
        </w:rPr>
      </w:pPr>
      <w:r>
        <w:br w:type="page"/>
      </w:r>
    </w:p>
    <w:p w14:paraId="1BE72FB3" w14:textId="7E4E5A3E" w:rsidR="009E7BB7" w:rsidRDefault="009E7BB7" w:rsidP="009E7BB7">
      <w:pPr>
        <w:pStyle w:val="Heading3"/>
      </w:pPr>
      <w:r>
        <w:lastRenderedPageBreak/>
        <w:t xml:space="preserve">4. </w:t>
      </w:r>
      <w:r>
        <w:tab/>
        <w:t xml:space="preserve">Exploration concept </w:t>
      </w:r>
      <w:r w:rsidR="2CFDE8E8" w:rsidRPr="001A4887">
        <w:rPr>
          <w:i/>
          <w:iCs/>
        </w:rPr>
        <w:t>(</w:t>
      </w:r>
      <w:r w:rsidR="004D3D42" w:rsidRPr="001A4887">
        <w:rPr>
          <w:i/>
          <w:iCs/>
        </w:rPr>
        <w:t>20%</w:t>
      </w:r>
      <w:r w:rsidR="2CFDE8E8" w:rsidRPr="001A4887">
        <w:rPr>
          <w:i/>
          <w:iCs/>
        </w:rPr>
        <w:t>)</w:t>
      </w:r>
    </w:p>
    <w:p w14:paraId="0F1DB1B5" w14:textId="1EE8FC34" w:rsidR="009E7BB7" w:rsidRPr="00301E1A" w:rsidRDefault="009E7BB7" w:rsidP="003A7C15">
      <w:pPr>
        <w:pStyle w:val="ListParagraph"/>
        <w:numPr>
          <w:ilvl w:val="0"/>
          <w:numId w:val="12"/>
        </w:numPr>
      </w:pPr>
      <w:r>
        <w:t xml:space="preserve">What is the </w:t>
      </w:r>
      <w:r w:rsidR="007045A4">
        <w:t>geological or exploration model the program will test</w:t>
      </w:r>
      <w:r w:rsidR="00602FA4">
        <w:t xml:space="preserve"> </w:t>
      </w:r>
      <w:r>
        <w:t xml:space="preserve">and how does it relate to the regional geological context? </w:t>
      </w:r>
      <w:r w:rsidRPr="00301E1A">
        <w:rPr>
          <w:bCs/>
        </w:rPr>
        <w:t>(</w:t>
      </w:r>
      <w:r w:rsidRPr="00301E1A">
        <w:rPr>
          <w:b/>
          <w:bCs/>
          <w:i/>
        </w:rPr>
        <w:t>10</w:t>
      </w:r>
      <w:r w:rsidR="002672F6">
        <w:rPr>
          <w:b/>
          <w:bCs/>
          <w:i/>
        </w:rPr>
        <w:t>%</w:t>
      </w:r>
      <w:r w:rsidRPr="00301E1A">
        <w:rPr>
          <w:bCs/>
        </w:rPr>
        <w:t xml:space="preserve"> – up to 300 words)</w:t>
      </w:r>
    </w:p>
    <w:tbl>
      <w:tblPr>
        <w:tblStyle w:val="TableGrid"/>
        <w:tblW w:w="0" w:type="auto"/>
        <w:tblLook w:val="04A0" w:firstRow="1" w:lastRow="0" w:firstColumn="1" w:lastColumn="0" w:noHBand="0" w:noVBand="1"/>
      </w:tblPr>
      <w:tblGrid>
        <w:gridCol w:w="10357"/>
      </w:tblGrid>
      <w:tr w:rsidR="00246B56" w14:paraId="3713B620" w14:textId="77777777" w:rsidTr="00AF3FA3">
        <w:trPr>
          <w:trHeight w:val="3099"/>
        </w:trPr>
        <w:tc>
          <w:tcPr>
            <w:tcW w:w="10357" w:type="dxa"/>
          </w:tcPr>
          <w:p w14:paraId="4AAF0305" w14:textId="77777777" w:rsidR="00246B56" w:rsidRDefault="00246B56" w:rsidP="009E7BB7"/>
        </w:tc>
      </w:tr>
    </w:tbl>
    <w:p w14:paraId="7C4A349C" w14:textId="6B201E25" w:rsidR="009E7BB7" w:rsidRPr="00301E1A" w:rsidRDefault="009E7BB7" w:rsidP="003A7C15">
      <w:pPr>
        <w:pStyle w:val="ListParagraph"/>
        <w:numPr>
          <w:ilvl w:val="0"/>
          <w:numId w:val="12"/>
        </w:numPr>
      </w:pPr>
      <w:r>
        <w:t>How will the program address regional knowledge gaps or uncertainties, and what is its potential to advance exploration in the underexplored area? (</w:t>
      </w:r>
      <w:r w:rsidR="402315C2" w:rsidRPr="30CE4DA0">
        <w:rPr>
          <w:b/>
          <w:bCs/>
          <w:i/>
        </w:rPr>
        <w:t>10</w:t>
      </w:r>
      <w:r w:rsidR="002672F6">
        <w:rPr>
          <w:b/>
          <w:bCs/>
          <w:i/>
        </w:rPr>
        <w:t>%</w:t>
      </w:r>
      <w:r>
        <w:t xml:space="preserve"> – up to 300 words)</w:t>
      </w:r>
    </w:p>
    <w:tbl>
      <w:tblPr>
        <w:tblStyle w:val="TableGrid"/>
        <w:tblW w:w="0" w:type="auto"/>
        <w:tblLook w:val="04A0" w:firstRow="1" w:lastRow="0" w:firstColumn="1" w:lastColumn="0" w:noHBand="0" w:noVBand="1"/>
      </w:tblPr>
      <w:tblGrid>
        <w:gridCol w:w="10456"/>
      </w:tblGrid>
      <w:tr w:rsidR="00246B56" w14:paraId="0D39603A" w14:textId="77777777" w:rsidTr="00AF3FA3">
        <w:trPr>
          <w:trHeight w:val="3321"/>
        </w:trPr>
        <w:tc>
          <w:tcPr>
            <w:tcW w:w="10456" w:type="dxa"/>
          </w:tcPr>
          <w:p w14:paraId="3F6E8036" w14:textId="47030C2C" w:rsidR="004001BE" w:rsidRDefault="004001BE" w:rsidP="00AF3FA3"/>
        </w:tc>
      </w:tr>
    </w:tbl>
    <w:p w14:paraId="45D14FAA" w14:textId="581B62AF" w:rsidR="0096189C" w:rsidRDefault="0096189C" w:rsidP="009E7BB7"/>
    <w:p w14:paraId="2DA5C17F" w14:textId="77777777" w:rsidR="0096189C" w:rsidRDefault="0096189C">
      <w:r>
        <w:br w:type="page"/>
      </w:r>
    </w:p>
    <w:p w14:paraId="09EA0481" w14:textId="4A3167AE" w:rsidR="009E7BB7" w:rsidRDefault="1800CF6C" w:rsidP="62F78BD5">
      <w:pPr>
        <w:pStyle w:val="Heading3"/>
        <w:rPr>
          <w:b/>
          <w:bCs/>
          <w:i/>
          <w:iCs/>
        </w:rPr>
      </w:pPr>
      <w:bookmarkStart w:id="4" w:name="_Toc79586945"/>
      <w:r>
        <w:lastRenderedPageBreak/>
        <w:t>5</w:t>
      </w:r>
      <w:r w:rsidR="009E7BB7">
        <w:t>. Proposed program</w:t>
      </w:r>
      <w:r w:rsidR="41627BA9">
        <w:t xml:space="preserve"> </w:t>
      </w:r>
      <w:bookmarkEnd w:id="4"/>
      <w:r w:rsidR="41627BA9" w:rsidRPr="001A4887">
        <w:rPr>
          <w:i/>
          <w:iCs/>
        </w:rPr>
        <w:t>(</w:t>
      </w:r>
      <w:r w:rsidR="004D3D42" w:rsidRPr="001A4887">
        <w:rPr>
          <w:i/>
          <w:iCs/>
        </w:rPr>
        <w:t>50%</w:t>
      </w:r>
      <w:r w:rsidR="41627BA9" w:rsidRPr="001A4887">
        <w:rPr>
          <w:i/>
          <w:iCs/>
        </w:rPr>
        <w:t>)</w:t>
      </w:r>
    </w:p>
    <w:tbl>
      <w:tblPr>
        <w:tblStyle w:val="NTGtable"/>
        <w:tblW w:w="10569" w:type="dxa"/>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6A0" w:firstRow="1" w:lastRow="0" w:firstColumn="1" w:lastColumn="0" w:noHBand="1" w:noVBand="1"/>
      </w:tblPr>
      <w:tblGrid>
        <w:gridCol w:w="896"/>
        <w:gridCol w:w="856"/>
        <w:gridCol w:w="735"/>
        <w:gridCol w:w="703"/>
        <w:gridCol w:w="581"/>
        <w:gridCol w:w="534"/>
        <w:gridCol w:w="816"/>
        <w:gridCol w:w="561"/>
        <w:gridCol w:w="719"/>
        <w:gridCol w:w="702"/>
        <w:gridCol w:w="1256"/>
        <w:gridCol w:w="1341"/>
        <w:gridCol w:w="869"/>
      </w:tblGrid>
      <w:tr w:rsidR="001A4887" w:rsidRPr="00756E7C" w14:paraId="3AA80FF4" w14:textId="79BDA040" w:rsidTr="00A05746">
        <w:trPr>
          <w:cnfStyle w:val="100000000000" w:firstRow="1" w:lastRow="0" w:firstColumn="0" w:lastColumn="0" w:oddVBand="0" w:evenVBand="0" w:oddHBand="0" w:evenHBand="0" w:firstRowFirstColumn="0" w:firstRowLastColumn="0" w:lastRowFirstColumn="0" w:lastRowLastColumn="0"/>
          <w:trHeight w:val="20"/>
          <w:jc w:val="center"/>
        </w:trPr>
        <w:tc>
          <w:tcPr>
            <w:cnfStyle w:val="001000000100" w:firstRow="0" w:lastRow="0" w:firstColumn="1" w:lastColumn="0" w:oddVBand="0" w:evenVBand="0" w:oddHBand="0" w:evenHBand="0" w:firstRowFirstColumn="1" w:firstRowLastColumn="0" w:lastRowFirstColumn="0" w:lastRowLastColumn="0"/>
            <w:tcW w:w="896" w:type="dxa"/>
            <w:shd w:val="clear" w:color="auto" w:fill="94A596"/>
            <w:vAlign w:val="center"/>
            <w:hideMark/>
          </w:tcPr>
          <w:p w14:paraId="1CA91EFD" w14:textId="77777777" w:rsidR="00083BCD" w:rsidRPr="00756E7C" w:rsidRDefault="00083BCD" w:rsidP="005C4506">
            <w:pPr>
              <w:spacing w:before="0" w:after="0"/>
              <w:jc w:val="center"/>
              <w:rPr>
                <w:sz w:val="16"/>
              </w:rPr>
            </w:pPr>
            <w:r w:rsidRPr="00756E7C">
              <w:rPr>
                <w:sz w:val="16"/>
              </w:rPr>
              <w:t>Proposed</w:t>
            </w:r>
          </w:p>
          <w:p w14:paraId="1F169226" w14:textId="77777777" w:rsidR="00083BCD" w:rsidRPr="00756E7C" w:rsidRDefault="00083BCD" w:rsidP="005C4506">
            <w:pPr>
              <w:spacing w:before="0" w:after="0"/>
              <w:jc w:val="center"/>
              <w:rPr>
                <w:sz w:val="16"/>
              </w:rPr>
            </w:pPr>
            <w:r w:rsidRPr="00756E7C">
              <w:rPr>
                <w:sz w:val="16"/>
              </w:rPr>
              <w:t>Hole ID</w:t>
            </w:r>
          </w:p>
        </w:tc>
        <w:tc>
          <w:tcPr>
            <w:tcW w:w="856" w:type="dxa"/>
            <w:shd w:val="clear" w:color="auto" w:fill="94A596"/>
            <w:vAlign w:val="center"/>
            <w:hideMark/>
          </w:tcPr>
          <w:p w14:paraId="3FF18529" w14:textId="77777777" w:rsidR="00083BCD" w:rsidRPr="00756E7C" w:rsidRDefault="00083BCD" w:rsidP="005C4506">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sidRPr="00756E7C">
              <w:rPr>
                <w:sz w:val="16"/>
              </w:rPr>
              <w:t>Northing</w:t>
            </w:r>
          </w:p>
        </w:tc>
        <w:tc>
          <w:tcPr>
            <w:tcW w:w="735" w:type="dxa"/>
            <w:shd w:val="clear" w:color="auto" w:fill="94A596"/>
            <w:vAlign w:val="center"/>
            <w:hideMark/>
          </w:tcPr>
          <w:p w14:paraId="2F8E4911" w14:textId="77777777" w:rsidR="00083BCD" w:rsidRPr="00756E7C" w:rsidRDefault="00083BCD" w:rsidP="005C4506">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sidRPr="00756E7C">
              <w:rPr>
                <w:sz w:val="16"/>
              </w:rPr>
              <w:t>Easting</w:t>
            </w:r>
          </w:p>
        </w:tc>
        <w:tc>
          <w:tcPr>
            <w:tcW w:w="703" w:type="dxa"/>
            <w:shd w:val="clear" w:color="auto" w:fill="94A596"/>
            <w:vAlign w:val="center"/>
            <w:hideMark/>
          </w:tcPr>
          <w:p w14:paraId="0095DC7C" w14:textId="77777777" w:rsidR="00083BCD" w:rsidRPr="00756E7C" w:rsidRDefault="00083BCD" w:rsidP="005C4506">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sidRPr="00756E7C">
              <w:rPr>
                <w:sz w:val="16"/>
              </w:rPr>
              <w:t>Datum</w:t>
            </w:r>
          </w:p>
        </w:tc>
        <w:tc>
          <w:tcPr>
            <w:tcW w:w="581" w:type="dxa"/>
            <w:shd w:val="clear" w:color="auto" w:fill="94A596"/>
            <w:vAlign w:val="center"/>
            <w:hideMark/>
          </w:tcPr>
          <w:p w14:paraId="10382338" w14:textId="77777777" w:rsidR="00083BCD" w:rsidRPr="00756E7C" w:rsidRDefault="00083BCD" w:rsidP="005C4506">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sidRPr="00756E7C">
              <w:rPr>
                <w:sz w:val="16"/>
              </w:rPr>
              <w:t>Zone</w:t>
            </w:r>
          </w:p>
        </w:tc>
        <w:tc>
          <w:tcPr>
            <w:tcW w:w="534" w:type="dxa"/>
            <w:shd w:val="clear" w:color="auto" w:fill="94A596"/>
            <w:vAlign w:val="center"/>
            <w:hideMark/>
          </w:tcPr>
          <w:p w14:paraId="54ABC83A" w14:textId="77777777" w:rsidR="00083BCD" w:rsidRPr="00756E7C" w:rsidRDefault="00083BCD" w:rsidP="005C4506">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sidRPr="00756E7C">
              <w:rPr>
                <w:sz w:val="16"/>
              </w:rPr>
              <w:t>Dip</w:t>
            </w:r>
          </w:p>
        </w:tc>
        <w:tc>
          <w:tcPr>
            <w:tcW w:w="816" w:type="dxa"/>
            <w:shd w:val="clear" w:color="auto" w:fill="94A596"/>
            <w:vAlign w:val="center"/>
            <w:hideMark/>
          </w:tcPr>
          <w:p w14:paraId="5D2D36D7" w14:textId="77777777" w:rsidR="00083BCD" w:rsidRPr="00756E7C" w:rsidRDefault="00083BCD" w:rsidP="005C4506">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sidRPr="00756E7C">
              <w:rPr>
                <w:sz w:val="16"/>
              </w:rPr>
              <w:t>Azimuth</w:t>
            </w:r>
          </w:p>
        </w:tc>
        <w:tc>
          <w:tcPr>
            <w:tcW w:w="561" w:type="dxa"/>
            <w:shd w:val="clear" w:color="auto" w:fill="94A596"/>
            <w:vAlign w:val="center"/>
            <w:hideMark/>
          </w:tcPr>
          <w:p w14:paraId="2A9DCF7E" w14:textId="77777777" w:rsidR="00083BCD" w:rsidRPr="00756E7C" w:rsidRDefault="00083BCD" w:rsidP="005C4506">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sidRPr="00756E7C">
              <w:rPr>
                <w:sz w:val="16"/>
              </w:rPr>
              <w:t>EOH</w:t>
            </w:r>
          </w:p>
        </w:tc>
        <w:tc>
          <w:tcPr>
            <w:tcW w:w="719" w:type="dxa"/>
            <w:shd w:val="clear" w:color="auto" w:fill="94A596"/>
            <w:vAlign w:val="center"/>
            <w:hideMark/>
          </w:tcPr>
          <w:p w14:paraId="032DD225" w14:textId="77777777" w:rsidR="00083BCD" w:rsidRPr="00756E7C" w:rsidRDefault="00083BCD" w:rsidP="005C4506">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Pr>
                <w:sz w:val="16"/>
              </w:rPr>
              <w:t>Pre-collar (from</w:t>
            </w:r>
            <w:r w:rsidRPr="00756E7C">
              <w:rPr>
                <w:sz w:val="16"/>
              </w:rPr>
              <w:t>)</w:t>
            </w:r>
          </w:p>
        </w:tc>
        <w:tc>
          <w:tcPr>
            <w:tcW w:w="702" w:type="dxa"/>
            <w:shd w:val="clear" w:color="auto" w:fill="94A596"/>
            <w:vAlign w:val="center"/>
            <w:hideMark/>
          </w:tcPr>
          <w:p w14:paraId="0FE37FDB" w14:textId="77777777" w:rsidR="00083BCD" w:rsidRPr="00756E7C" w:rsidRDefault="00083BCD" w:rsidP="005C4506">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Pr>
                <w:sz w:val="16"/>
              </w:rPr>
              <w:t>Pre-collar (to</w:t>
            </w:r>
            <w:r w:rsidRPr="00756E7C">
              <w:rPr>
                <w:sz w:val="16"/>
              </w:rPr>
              <w:t>)</w:t>
            </w:r>
          </w:p>
        </w:tc>
        <w:tc>
          <w:tcPr>
            <w:tcW w:w="1256" w:type="dxa"/>
            <w:shd w:val="clear" w:color="auto" w:fill="94A596"/>
            <w:vAlign w:val="center"/>
          </w:tcPr>
          <w:p w14:paraId="25ACA0B2" w14:textId="4E1A2696" w:rsidR="00083BCD" w:rsidRPr="00756E7C" w:rsidRDefault="00083BCD" w:rsidP="00A05746">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Pr>
                <w:sz w:val="16"/>
              </w:rPr>
              <w:t>Diamond</w:t>
            </w:r>
            <w:r w:rsidR="0048511B">
              <w:rPr>
                <w:sz w:val="16"/>
              </w:rPr>
              <w:t>/RC</w:t>
            </w:r>
            <w:r w:rsidR="00A05746">
              <w:rPr>
                <w:sz w:val="16"/>
              </w:rPr>
              <w:t>/other</w:t>
            </w:r>
            <w:r w:rsidR="0048511B">
              <w:rPr>
                <w:sz w:val="16"/>
              </w:rPr>
              <w:t xml:space="preserve"> </w:t>
            </w:r>
            <w:r>
              <w:rPr>
                <w:sz w:val="16"/>
              </w:rPr>
              <w:t>(from</w:t>
            </w:r>
            <w:r w:rsidRPr="00756E7C">
              <w:rPr>
                <w:sz w:val="16"/>
              </w:rPr>
              <w:t>)</w:t>
            </w:r>
          </w:p>
        </w:tc>
        <w:tc>
          <w:tcPr>
            <w:tcW w:w="1341" w:type="dxa"/>
            <w:shd w:val="clear" w:color="auto" w:fill="94A596"/>
            <w:vAlign w:val="center"/>
            <w:hideMark/>
          </w:tcPr>
          <w:p w14:paraId="6A9D969E" w14:textId="2FEBA954" w:rsidR="00083BCD" w:rsidRPr="00756E7C" w:rsidRDefault="00083BCD" w:rsidP="00A05746">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Pr>
                <w:sz w:val="16"/>
              </w:rPr>
              <w:t>Diamond</w:t>
            </w:r>
            <w:r w:rsidR="0048511B">
              <w:rPr>
                <w:sz w:val="16"/>
              </w:rPr>
              <w:t>/ RC</w:t>
            </w:r>
            <w:r w:rsidR="00A05746">
              <w:rPr>
                <w:sz w:val="16"/>
              </w:rPr>
              <w:t>/other</w:t>
            </w:r>
            <w:r w:rsidR="0048511B">
              <w:rPr>
                <w:sz w:val="16"/>
              </w:rPr>
              <w:t xml:space="preserve"> </w:t>
            </w:r>
            <w:r>
              <w:rPr>
                <w:sz w:val="16"/>
              </w:rPr>
              <w:t>(</w:t>
            </w:r>
            <w:r w:rsidRPr="00756E7C">
              <w:rPr>
                <w:sz w:val="16"/>
              </w:rPr>
              <w:t>to)</w:t>
            </w:r>
          </w:p>
        </w:tc>
        <w:tc>
          <w:tcPr>
            <w:tcW w:w="869" w:type="dxa"/>
            <w:shd w:val="clear" w:color="auto" w:fill="94A596"/>
            <w:vAlign w:val="center"/>
          </w:tcPr>
          <w:p w14:paraId="7AB9B93F" w14:textId="077FBAE2" w:rsidR="00083BCD" w:rsidRDefault="00083BCD" w:rsidP="005C4506">
            <w:pPr>
              <w:spacing w:before="0" w:after="0"/>
              <w:jc w:val="center"/>
              <w:cnfStyle w:val="100000000000" w:firstRow="1" w:lastRow="0" w:firstColumn="0" w:lastColumn="0" w:oddVBand="0" w:evenVBand="0" w:oddHBand="0" w:evenHBand="0" w:firstRowFirstColumn="0" w:firstRowLastColumn="0" w:lastRowFirstColumn="0" w:lastRowLastColumn="0"/>
              <w:rPr>
                <w:sz w:val="16"/>
              </w:rPr>
            </w:pPr>
            <w:r>
              <w:rPr>
                <w:sz w:val="16"/>
              </w:rPr>
              <w:t>Core diameter</w:t>
            </w:r>
          </w:p>
        </w:tc>
      </w:tr>
      <w:tr w:rsidR="00083BCD" w:rsidRPr="00246B56" w14:paraId="37BB7423" w14:textId="4204ABC9" w:rsidTr="00A05746">
        <w:trPr>
          <w:trHeight w:val="20"/>
          <w:jc w:val="center"/>
        </w:trPr>
        <w:tc>
          <w:tcPr>
            <w:cnfStyle w:val="001000000000" w:firstRow="0" w:lastRow="0" w:firstColumn="1" w:lastColumn="0" w:oddVBand="0" w:evenVBand="0" w:oddHBand="0" w:evenHBand="0" w:firstRowFirstColumn="0" w:firstRowLastColumn="0" w:lastRowFirstColumn="0" w:lastRowLastColumn="0"/>
            <w:tcW w:w="896" w:type="dxa"/>
            <w:hideMark/>
          </w:tcPr>
          <w:p w14:paraId="5C78D456" w14:textId="77777777" w:rsidR="00083BCD" w:rsidRPr="0096189C" w:rsidRDefault="00083BCD" w:rsidP="00D62D2B">
            <w:pPr>
              <w:spacing w:after="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856" w:type="dxa"/>
            <w:hideMark/>
          </w:tcPr>
          <w:p w14:paraId="2276D923"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735" w:type="dxa"/>
            <w:hideMark/>
          </w:tcPr>
          <w:p w14:paraId="4474CACA"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703" w:type="dxa"/>
            <w:hideMark/>
          </w:tcPr>
          <w:p w14:paraId="4F946E44"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581" w:type="dxa"/>
            <w:hideMark/>
          </w:tcPr>
          <w:p w14:paraId="0C56FA1A"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534" w:type="dxa"/>
            <w:hideMark/>
          </w:tcPr>
          <w:p w14:paraId="7FC57149"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816" w:type="dxa"/>
            <w:hideMark/>
          </w:tcPr>
          <w:p w14:paraId="5498066A"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561" w:type="dxa"/>
            <w:hideMark/>
          </w:tcPr>
          <w:p w14:paraId="673AE4F3"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719" w:type="dxa"/>
            <w:hideMark/>
          </w:tcPr>
          <w:p w14:paraId="596E3350"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702" w:type="dxa"/>
            <w:hideMark/>
          </w:tcPr>
          <w:p w14:paraId="73B3799F"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1256" w:type="dxa"/>
          </w:tcPr>
          <w:p w14:paraId="474DC8BD"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1341" w:type="dxa"/>
            <w:hideMark/>
          </w:tcPr>
          <w:p w14:paraId="0E1ADDCB"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869" w:type="dxa"/>
          </w:tcPr>
          <w:p w14:paraId="483F0846"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083BCD" w:rsidRPr="00246B56" w14:paraId="263A4F5D" w14:textId="352D3F7F" w:rsidTr="00A05746">
        <w:trPr>
          <w:trHeight w:val="20"/>
          <w:jc w:val="center"/>
        </w:trPr>
        <w:tc>
          <w:tcPr>
            <w:cnfStyle w:val="001000000000" w:firstRow="0" w:lastRow="0" w:firstColumn="1" w:lastColumn="0" w:oddVBand="0" w:evenVBand="0" w:oddHBand="0" w:evenHBand="0" w:firstRowFirstColumn="0" w:firstRowLastColumn="0" w:lastRowFirstColumn="0" w:lastRowLastColumn="0"/>
            <w:tcW w:w="896" w:type="dxa"/>
          </w:tcPr>
          <w:p w14:paraId="2D632FD1" w14:textId="77777777" w:rsidR="00083BCD" w:rsidRPr="0096189C" w:rsidRDefault="00083BCD" w:rsidP="00D62D2B">
            <w:pPr>
              <w:spacing w:after="0"/>
              <w:rPr>
                <w:rFonts w:ascii="Arial" w:eastAsia="Times New Roman" w:hAnsi="Arial" w:cs="Arial"/>
                <w:color w:val="000000"/>
                <w:sz w:val="16"/>
                <w:szCs w:val="16"/>
              </w:rPr>
            </w:pPr>
          </w:p>
        </w:tc>
        <w:tc>
          <w:tcPr>
            <w:tcW w:w="856" w:type="dxa"/>
          </w:tcPr>
          <w:p w14:paraId="512E3B3E"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735" w:type="dxa"/>
          </w:tcPr>
          <w:p w14:paraId="75A39CF3"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703" w:type="dxa"/>
          </w:tcPr>
          <w:p w14:paraId="20C917E8"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81" w:type="dxa"/>
          </w:tcPr>
          <w:p w14:paraId="5DA6DC0C"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34" w:type="dxa"/>
          </w:tcPr>
          <w:p w14:paraId="65549E1C"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816" w:type="dxa"/>
          </w:tcPr>
          <w:p w14:paraId="7A428BA2"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61" w:type="dxa"/>
          </w:tcPr>
          <w:p w14:paraId="65F3C288"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719" w:type="dxa"/>
          </w:tcPr>
          <w:p w14:paraId="537ABED6"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702" w:type="dxa"/>
          </w:tcPr>
          <w:p w14:paraId="26F7F302"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1256" w:type="dxa"/>
          </w:tcPr>
          <w:p w14:paraId="11325059"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1341" w:type="dxa"/>
          </w:tcPr>
          <w:p w14:paraId="524117C9"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869" w:type="dxa"/>
          </w:tcPr>
          <w:p w14:paraId="23E9AB5A"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083BCD" w:rsidRPr="00246B56" w14:paraId="43CC80AC" w14:textId="565F68B8" w:rsidTr="00A05746">
        <w:trPr>
          <w:trHeight w:val="20"/>
          <w:jc w:val="center"/>
        </w:trPr>
        <w:tc>
          <w:tcPr>
            <w:cnfStyle w:val="001000000000" w:firstRow="0" w:lastRow="0" w:firstColumn="1" w:lastColumn="0" w:oddVBand="0" w:evenVBand="0" w:oddHBand="0" w:evenHBand="0" w:firstRowFirstColumn="0" w:firstRowLastColumn="0" w:lastRowFirstColumn="0" w:lastRowLastColumn="0"/>
            <w:tcW w:w="896" w:type="dxa"/>
            <w:hideMark/>
          </w:tcPr>
          <w:p w14:paraId="2603785B" w14:textId="77777777" w:rsidR="00083BCD" w:rsidRPr="0096189C" w:rsidRDefault="00083BCD" w:rsidP="00D62D2B">
            <w:pPr>
              <w:spacing w:after="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856" w:type="dxa"/>
            <w:hideMark/>
          </w:tcPr>
          <w:p w14:paraId="6E2CFF2A"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735" w:type="dxa"/>
            <w:hideMark/>
          </w:tcPr>
          <w:p w14:paraId="4F45F2BB"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703" w:type="dxa"/>
            <w:hideMark/>
          </w:tcPr>
          <w:p w14:paraId="497DCF2B"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581" w:type="dxa"/>
            <w:hideMark/>
          </w:tcPr>
          <w:p w14:paraId="7A817949"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534" w:type="dxa"/>
            <w:hideMark/>
          </w:tcPr>
          <w:p w14:paraId="5416EF76"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816" w:type="dxa"/>
            <w:hideMark/>
          </w:tcPr>
          <w:p w14:paraId="0EED6B25"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561" w:type="dxa"/>
            <w:hideMark/>
          </w:tcPr>
          <w:p w14:paraId="453425C9"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719" w:type="dxa"/>
            <w:hideMark/>
          </w:tcPr>
          <w:p w14:paraId="7C9A6476"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702" w:type="dxa"/>
            <w:hideMark/>
          </w:tcPr>
          <w:p w14:paraId="4A0CF7E8"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1256" w:type="dxa"/>
          </w:tcPr>
          <w:p w14:paraId="6E8F4EA1"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1341" w:type="dxa"/>
            <w:hideMark/>
          </w:tcPr>
          <w:p w14:paraId="0AC85E0B"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869" w:type="dxa"/>
          </w:tcPr>
          <w:p w14:paraId="2541508F"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083BCD" w:rsidRPr="00246B56" w14:paraId="46032538" w14:textId="55BC3F23" w:rsidTr="00A05746">
        <w:trPr>
          <w:trHeight w:val="20"/>
          <w:jc w:val="center"/>
        </w:trPr>
        <w:tc>
          <w:tcPr>
            <w:cnfStyle w:val="001000000000" w:firstRow="0" w:lastRow="0" w:firstColumn="1" w:lastColumn="0" w:oddVBand="0" w:evenVBand="0" w:oddHBand="0" w:evenHBand="0" w:firstRowFirstColumn="0" w:firstRowLastColumn="0" w:lastRowFirstColumn="0" w:lastRowLastColumn="0"/>
            <w:tcW w:w="896" w:type="dxa"/>
            <w:hideMark/>
          </w:tcPr>
          <w:p w14:paraId="17711490" w14:textId="77777777" w:rsidR="00083BCD" w:rsidRPr="0096189C" w:rsidRDefault="00083BCD" w:rsidP="00D62D2B">
            <w:pPr>
              <w:spacing w:after="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856" w:type="dxa"/>
            <w:hideMark/>
          </w:tcPr>
          <w:p w14:paraId="682E9620"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735" w:type="dxa"/>
            <w:hideMark/>
          </w:tcPr>
          <w:p w14:paraId="5E424435"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703" w:type="dxa"/>
            <w:hideMark/>
          </w:tcPr>
          <w:p w14:paraId="2F3F8563"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581" w:type="dxa"/>
            <w:hideMark/>
          </w:tcPr>
          <w:p w14:paraId="32ED0287"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534" w:type="dxa"/>
            <w:hideMark/>
          </w:tcPr>
          <w:p w14:paraId="4986CD88"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816" w:type="dxa"/>
            <w:hideMark/>
          </w:tcPr>
          <w:p w14:paraId="5387C81A"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561" w:type="dxa"/>
            <w:hideMark/>
          </w:tcPr>
          <w:p w14:paraId="1B14644A"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719" w:type="dxa"/>
            <w:hideMark/>
          </w:tcPr>
          <w:p w14:paraId="7858325C"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702" w:type="dxa"/>
            <w:hideMark/>
          </w:tcPr>
          <w:p w14:paraId="6A90FE90"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1256" w:type="dxa"/>
          </w:tcPr>
          <w:p w14:paraId="5782BFFD"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1341" w:type="dxa"/>
            <w:hideMark/>
          </w:tcPr>
          <w:p w14:paraId="4E0C3968"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r w:rsidRPr="0096189C">
              <w:rPr>
                <w:rFonts w:ascii="Arial" w:eastAsia="Times New Roman" w:hAnsi="Arial" w:cs="Arial"/>
                <w:color w:val="000000"/>
                <w:sz w:val="16"/>
                <w:szCs w:val="16"/>
              </w:rPr>
              <w:t> </w:t>
            </w:r>
          </w:p>
        </w:tc>
        <w:tc>
          <w:tcPr>
            <w:tcW w:w="869" w:type="dxa"/>
          </w:tcPr>
          <w:p w14:paraId="31CEFC9B"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r w:rsidR="00083BCD" w:rsidRPr="00246B56" w14:paraId="45E20FB9" w14:textId="6CBD8672" w:rsidTr="00A05746">
        <w:trPr>
          <w:trHeight w:val="20"/>
          <w:jc w:val="center"/>
        </w:trPr>
        <w:tc>
          <w:tcPr>
            <w:cnfStyle w:val="001000000000" w:firstRow="0" w:lastRow="0" w:firstColumn="1" w:lastColumn="0" w:oddVBand="0" w:evenVBand="0" w:oddHBand="0" w:evenHBand="0" w:firstRowFirstColumn="0" w:firstRowLastColumn="0" w:lastRowFirstColumn="0" w:lastRowLastColumn="0"/>
            <w:tcW w:w="896" w:type="dxa"/>
          </w:tcPr>
          <w:p w14:paraId="01B7B867" w14:textId="77777777" w:rsidR="00083BCD" w:rsidRPr="0096189C" w:rsidRDefault="00083BCD" w:rsidP="00D62D2B">
            <w:pPr>
              <w:spacing w:after="0"/>
              <w:rPr>
                <w:rFonts w:ascii="Arial" w:eastAsia="Times New Roman" w:hAnsi="Arial" w:cs="Arial"/>
                <w:color w:val="000000"/>
                <w:sz w:val="16"/>
                <w:szCs w:val="16"/>
              </w:rPr>
            </w:pPr>
          </w:p>
        </w:tc>
        <w:tc>
          <w:tcPr>
            <w:tcW w:w="856" w:type="dxa"/>
          </w:tcPr>
          <w:p w14:paraId="0029FFD8"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735" w:type="dxa"/>
          </w:tcPr>
          <w:p w14:paraId="6648AC54"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703" w:type="dxa"/>
          </w:tcPr>
          <w:p w14:paraId="0D07FF76"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81" w:type="dxa"/>
          </w:tcPr>
          <w:p w14:paraId="06DFF922"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34" w:type="dxa"/>
          </w:tcPr>
          <w:p w14:paraId="596547B8"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816" w:type="dxa"/>
          </w:tcPr>
          <w:p w14:paraId="1D7D4ACB"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561" w:type="dxa"/>
          </w:tcPr>
          <w:p w14:paraId="6AAB0544"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719" w:type="dxa"/>
          </w:tcPr>
          <w:p w14:paraId="3DF5F265"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702" w:type="dxa"/>
          </w:tcPr>
          <w:p w14:paraId="1F60EDBA"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1256" w:type="dxa"/>
          </w:tcPr>
          <w:p w14:paraId="648CB4A9"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1341" w:type="dxa"/>
          </w:tcPr>
          <w:p w14:paraId="04FBAB2A"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c>
          <w:tcPr>
            <w:tcW w:w="869" w:type="dxa"/>
          </w:tcPr>
          <w:p w14:paraId="3DDBAFD6" w14:textId="77777777" w:rsidR="00083BCD" w:rsidRPr="0096189C" w:rsidRDefault="00083BCD" w:rsidP="00D62D2B">
            <w:pPr>
              <w:spacing w:after="0"/>
              <w:cnfStyle w:val="000000000000" w:firstRow="0" w:lastRow="0" w:firstColumn="0" w:lastColumn="0" w:oddVBand="0" w:evenVBand="0" w:oddHBand="0" w:evenHBand="0" w:firstRowFirstColumn="0" w:firstRowLastColumn="0" w:lastRowFirstColumn="0" w:lastRowLastColumn="0"/>
              <w:rPr>
                <w:rFonts w:ascii="Arial" w:eastAsia="Times New Roman" w:hAnsi="Arial" w:cs="Arial"/>
                <w:color w:val="000000"/>
                <w:sz w:val="16"/>
                <w:szCs w:val="16"/>
              </w:rPr>
            </w:pPr>
          </w:p>
        </w:tc>
      </w:tr>
    </w:tbl>
    <w:p w14:paraId="2F8A9E0A" w14:textId="4C008351" w:rsidR="006C6570" w:rsidRDefault="009E7BB7" w:rsidP="003A7C15">
      <w:pPr>
        <w:pStyle w:val="ListParagraph"/>
        <w:numPr>
          <w:ilvl w:val="0"/>
          <w:numId w:val="16"/>
        </w:numPr>
      </w:pPr>
      <w:r>
        <w:t xml:space="preserve">What is the </w:t>
      </w:r>
      <w:r w:rsidR="0048511B">
        <w:t xml:space="preserve">drilling method? What is the </w:t>
      </w:r>
      <w:r>
        <w:t>distance of the proposed drilling to any previous drilling</w:t>
      </w:r>
      <w:r w:rsidR="009E0F88">
        <w:t xml:space="preserve"> (any drilling type)</w:t>
      </w:r>
      <w:r>
        <w:t>? What are the depths of the nearest drilling</w:t>
      </w:r>
      <w:r w:rsidR="009E0F88">
        <w:t xml:space="preserve"> (list drilling type)</w:t>
      </w:r>
      <w:r>
        <w:t xml:space="preserve"> and what was intersected?</w:t>
      </w:r>
      <w:r w:rsidR="00B66F3B">
        <w:t xml:space="preserve"> </w:t>
      </w:r>
      <w:r w:rsidR="00B66F3B" w:rsidRPr="005C4506">
        <w:rPr>
          <w:bCs/>
        </w:rPr>
        <w:t>(</w:t>
      </w:r>
      <w:r w:rsidR="004D3D42">
        <w:rPr>
          <w:b/>
          <w:bCs/>
          <w:i/>
        </w:rPr>
        <w:t>20%</w:t>
      </w:r>
      <w:r w:rsidR="00B66F3B" w:rsidRPr="005C4506">
        <w:rPr>
          <w:bCs/>
        </w:rPr>
        <w:t xml:space="preserve"> – up to 200 words)</w:t>
      </w:r>
      <w:r>
        <w:t xml:space="preserve"> </w:t>
      </w:r>
    </w:p>
    <w:p w14:paraId="722657ED" w14:textId="45E65597" w:rsidR="009E7BB7" w:rsidRPr="005C4506" w:rsidRDefault="009E7BB7" w:rsidP="005C4506">
      <w:pPr>
        <w:pStyle w:val="Note"/>
      </w:pPr>
      <w:r w:rsidRPr="5446B7C2">
        <w:rPr>
          <w:b/>
          <w:bCs/>
        </w:rPr>
        <w:t xml:space="preserve">Note: </w:t>
      </w:r>
      <w:r>
        <w:t xml:space="preserve">Diamond drilling must be distant to previous drilling at a </w:t>
      </w:r>
      <w:r w:rsidR="07668C35">
        <w:t>similar depth</w:t>
      </w:r>
      <w:r w:rsidR="0037249D">
        <w:t xml:space="preserve">. </w:t>
      </w:r>
      <w:r>
        <w:t xml:space="preserve"> RC drilling must be distant from </w:t>
      </w:r>
      <w:r w:rsidR="006C6570">
        <w:t>any</w:t>
      </w:r>
      <w:r>
        <w:t xml:space="preserve"> </w:t>
      </w:r>
      <w:r w:rsidR="006C6570">
        <w:t xml:space="preserve">previous </w:t>
      </w:r>
      <w:r>
        <w:t xml:space="preserve">drilling </w:t>
      </w:r>
      <w:r w:rsidR="006C6570">
        <w:t xml:space="preserve">(any type) </w:t>
      </w:r>
      <w:r>
        <w:t xml:space="preserve">or </w:t>
      </w:r>
      <w:r w:rsidR="5525B9E1">
        <w:t xml:space="preserve">there is </w:t>
      </w:r>
      <w:r>
        <w:t>evidence previous drilling did not effectively test</w:t>
      </w:r>
      <w:r w:rsidR="00A05746">
        <w:t xml:space="preserve"> target or</w:t>
      </w:r>
      <w:r>
        <w:t xml:space="preserve"> bedrock</w:t>
      </w:r>
      <w:r w:rsidR="00A05746">
        <w:t>. Non-diamond drilling (aircore, RAB, sonic</w:t>
      </w:r>
      <w:r w:rsidR="00FF5099">
        <w:t>) must</w:t>
      </w:r>
      <w:r w:rsidR="00A05746">
        <w:t xml:space="preserve"> be distant from </w:t>
      </w:r>
      <w:r w:rsidR="00A05746" w:rsidRPr="5446B7C2">
        <w:rPr>
          <w:b/>
          <w:bCs/>
        </w:rPr>
        <w:t>ANY</w:t>
      </w:r>
      <w:r w:rsidR="00A05746">
        <w:t xml:space="preserve"> previous drilling</w:t>
      </w:r>
      <w:r w:rsidR="00B940BE">
        <w:t xml:space="preserve"> (eg</w:t>
      </w:r>
      <w:r w:rsidR="009E0F88">
        <w:t xml:space="preserve"> first pass drilling)</w:t>
      </w:r>
      <w:r>
        <w:t xml:space="preserve">. </w:t>
      </w:r>
      <w:r w:rsidR="1F0FC388">
        <w:t xml:space="preserve"> Deep drilling in areas of data paucity will be viewed favourably.</w:t>
      </w:r>
    </w:p>
    <w:tbl>
      <w:tblPr>
        <w:tblStyle w:val="TableGrid"/>
        <w:tblW w:w="0" w:type="auto"/>
        <w:tblLook w:val="04A0" w:firstRow="1" w:lastRow="0" w:firstColumn="1" w:lastColumn="0" w:noHBand="0" w:noVBand="1"/>
      </w:tblPr>
      <w:tblGrid>
        <w:gridCol w:w="10307"/>
      </w:tblGrid>
      <w:tr w:rsidR="00246B56" w14:paraId="10C7F07E" w14:textId="77777777" w:rsidTr="00083BCD">
        <w:trPr>
          <w:trHeight w:val="1823"/>
        </w:trPr>
        <w:tc>
          <w:tcPr>
            <w:tcW w:w="10307" w:type="dxa"/>
          </w:tcPr>
          <w:p w14:paraId="7325DB9E" w14:textId="77777777" w:rsidR="00246B56" w:rsidRDefault="00246B56" w:rsidP="009E7BB7"/>
          <w:p w14:paraId="7E9A3B8E" w14:textId="77777777" w:rsidR="006C6570" w:rsidRDefault="006C6570" w:rsidP="009E7BB7"/>
          <w:p w14:paraId="5C179842" w14:textId="77777777" w:rsidR="006C6570" w:rsidRDefault="006C6570" w:rsidP="009E7BB7"/>
          <w:p w14:paraId="0763BD23" w14:textId="77777777" w:rsidR="006C6570" w:rsidRDefault="006C6570" w:rsidP="009E7BB7"/>
          <w:p w14:paraId="1B1694B5" w14:textId="77777777" w:rsidR="006C6570" w:rsidRDefault="006C6570" w:rsidP="009E7BB7"/>
          <w:p w14:paraId="32FC369D" w14:textId="7A2FE950" w:rsidR="006C6570" w:rsidRDefault="006C6570" w:rsidP="009E7BB7"/>
        </w:tc>
      </w:tr>
    </w:tbl>
    <w:p w14:paraId="0582A16A" w14:textId="0B51EA23" w:rsidR="009E7BB7" w:rsidRPr="00301E1A" w:rsidRDefault="009E7BB7" w:rsidP="003A7C15">
      <w:pPr>
        <w:pStyle w:val="ListParagraph"/>
        <w:numPr>
          <w:ilvl w:val="0"/>
          <w:numId w:val="16"/>
        </w:numPr>
      </w:pPr>
      <w:r>
        <w:t>What geological information will be delivered (</w:t>
      </w:r>
      <w:r w:rsidR="39FBC5AC" w:rsidRPr="62F78BD5">
        <w:rPr>
          <w:rFonts w:cs="Arial"/>
        </w:rPr>
        <w:t>eg</w:t>
      </w:r>
      <w:r w:rsidRPr="62F78BD5">
        <w:rPr>
          <w:rFonts w:cs="Arial"/>
        </w:rPr>
        <w:t xml:space="preserve"> age, stratigraphic relationships, structural settings</w:t>
      </w:r>
      <w:r w:rsidR="00FF5099" w:rsidRPr="62F78BD5">
        <w:rPr>
          <w:rFonts w:cs="Arial"/>
        </w:rPr>
        <w:t xml:space="preserve">, </w:t>
      </w:r>
      <w:r w:rsidR="00FF5099">
        <w:rPr>
          <w:rFonts w:cs="Arial"/>
        </w:rPr>
        <w:t>geophysical</w:t>
      </w:r>
      <w:r w:rsidRPr="62F78BD5">
        <w:rPr>
          <w:rFonts w:cs="Arial"/>
        </w:rPr>
        <w:t xml:space="preserve"> anomalies, resolve depth to geophysical target or basement, new commodity in project area)? </w:t>
      </w:r>
      <w:r w:rsidRPr="00301E1A">
        <w:rPr>
          <w:rFonts w:cs="Arial"/>
          <w:bCs/>
        </w:rPr>
        <w:t>(</w:t>
      </w:r>
      <w:r w:rsidR="004D3D42">
        <w:rPr>
          <w:rFonts w:cs="Arial"/>
          <w:b/>
          <w:bCs/>
          <w:i/>
        </w:rPr>
        <w:t>15%</w:t>
      </w:r>
      <w:r w:rsidRPr="00301E1A">
        <w:rPr>
          <w:rFonts w:cs="Arial"/>
          <w:bCs/>
        </w:rPr>
        <w:t xml:space="preserve"> – up to 200 words)</w:t>
      </w:r>
    </w:p>
    <w:tbl>
      <w:tblPr>
        <w:tblStyle w:val="TableGrid"/>
        <w:tblW w:w="0" w:type="auto"/>
        <w:tblLook w:val="04A0" w:firstRow="1" w:lastRow="0" w:firstColumn="1" w:lastColumn="0" w:noHBand="0" w:noVBand="1"/>
      </w:tblPr>
      <w:tblGrid>
        <w:gridCol w:w="10456"/>
      </w:tblGrid>
      <w:tr w:rsidR="009279FC" w14:paraId="34DE1F26" w14:textId="77777777" w:rsidTr="006C6570">
        <w:trPr>
          <w:trHeight w:val="2612"/>
        </w:trPr>
        <w:tc>
          <w:tcPr>
            <w:tcW w:w="10456" w:type="dxa"/>
          </w:tcPr>
          <w:p w14:paraId="6640BF0F" w14:textId="77777777" w:rsidR="009279FC" w:rsidRDefault="009279FC" w:rsidP="009E7BB7"/>
          <w:p w14:paraId="658FA78D" w14:textId="77777777" w:rsidR="006C6570" w:rsidRDefault="006C6570" w:rsidP="009E7BB7"/>
          <w:p w14:paraId="656B8579" w14:textId="77777777" w:rsidR="006C6570" w:rsidRDefault="006C6570" w:rsidP="009E7BB7"/>
          <w:p w14:paraId="1162785D" w14:textId="77777777" w:rsidR="006C6570" w:rsidRDefault="006C6570" w:rsidP="009E7BB7"/>
          <w:p w14:paraId="64AE7DAB" w14:textId="77777777" w:rsidR="006C6570" w:rsidRDefault="006C6570" w:rsidP="009E7BB7"/>
          <w:p w14:paraId="141997B8" w14:textId="181B26DC" w:rsidR="006C6570" w:rsidRDefault="006C6570" w:rsidP="009E7BB7"/>
        </w:tc>
      </w:tr>
    </w:tbl>
    <w:p w14:paraId="0D25B68D" w14:textId="16F00BB6" w:rsidR="0096189C" w:rsidRDefault="0096189C">
      <w:r>
        <w:br w:type="page"/>
      </w:r>
    </w:p>
    <w:p w14:paraId="7D9FC9B0" w14:textId="6DFF7F52" w:rsidR="00BE0E00" w:rsidRPr="00301E1A" w:rsidRDefault="00BE0E00" w:rsidP="003A7C15">
      <w:pPr>
        <w:pStyle w:val="ListParagraph"/>
        <w:numPr>
          <w:ilvl w:val="0"/>
          <w:numId w:val="16"/>
        </w:numPr>
      </w:pPr>
      <w:r>
        <w:lastRenderedPageBreak/>
        <w:t>List the additional proposed analys</w:t>
      </w:r>
      <w:r w:rsidR="002672F6">
        <w:t>e</w:t>
      </w:r>
      <w:r>
        <w:t>s (</w:t>
      </w:r>
      <w:r w:rsidRPr="5446B7C2">
        <w:rPr>
          <w:rFonts w:cs="Arial"/>
        </w:rPr>
        <w:t>eg multi element geochemical analysis, downhole logging suite, downhole EM,</w:t>
      </w:r>
      <w:r w:rsidR="69658EBD" w:rsidRPr="5446B7C2">
        <w:rPr>
          <w:rFonts w:cs="Arial"/>
        </w:rPr>
        <w:t xml:space="preserve"> wireline logging, </w:t>
      </w:r>
      <w:r w:rsidRPr="5446B7C2">
        <w:rPr>
          <w:rFonts w:cs="Arial"/>
        </w:rPr>
        <w:t>petrophysics, petrography, isotopic analysis</w:t>
      </w:r>
      <w:r w:rsidR="00AF3D79" w:rsidRPr="5446B7C2">
        <w:rPr>
          <w:rFonts w:cs="Arial"/>
        </w:rPr>
        <w:t>, QAQC</w:t>
      </w:r>
      <w:r w:rsidRPr="5446B7C2">
        <w:rPr>
          <w:rFonts w:cs="Arial"/>
        </w:rPr>
        <w:t>)</w:t>
      </w:r>
      <w:r>
        <w:t xml:space="preserve">. Describe sampling techniques, including any compositing intervals, method of assay, elements to be analysed, and detection limits. Detail </w:t>
      </w:r>
      <w:r w:rsidR="004D3D42">
        <w:t xml:space="preserve">drilling specifications (core size, method), </w:t>
      </w:r>
      <w:r>
        <w:t>downhole survey, downhole geophysics, or other analytical techniques will be used. (</w:t>
      </w:r>
      <w:r w:rsidR="004D3D42" w:rsidRPr="5446B7C2">
        <w:rPr>
          <w:b/>
          <w:bCs/>
          <w:i/>
        </w:rPr>
        <w:t>10%</w:t>
      </w:r>
      <w:r>
        <w:t xml:space="preserve"> – up to 200 words)</w:t>
      </w:r>
    </w:p>
    <w:p w14:paraId="3A6A38B5" w14:textId="684B30E4" w:rsidR="009E7BB7" w:rsidRPr="004D3D42" w:rsidRDefault="006F4E03" w:rsidP="5446B7C2">
      <w:pPr>
        <w:rPr>
          <w:b/>
          <w:bCs/>
          <w:sz w:val="20"/>
          <w:szCs w:val="20"/>
        </w:rPr>
      </w:pPr>
      <w:r w:rsidRPr="5446B7C2">
        <w:rPr>
          <w:b/>
          <w:bCs/>
          <w:sz w:val="20"/>
          <w:szCs w:val="20"/>
        </w:rPr>
        <w:t>Note</w:t>
      </w:r>
      <w:r w:rsidRPr="5446B7C2">
        <w:rPr>
          <w:sz w:val="20"/>
          <w:szCs w:val="20"/>
        </w:rPr>
        <w:t xml:space="preserve">: Proposals which include a </w:t>
      </w:r>
      <w:r w:rsidR="004F7E40" w:rsidRPr="5446B7C2">
        <w:rPr>
          <w:sz w:val="20"/>
          <w:szCs w:val="20"/>
        </w:rPr>
        <w:t>broad</w:t>
      </w:r>
      <w:r w:rsidRPr="5446B7C2">
        <w:rPr>
          <w:sz w:val="20"/>
          <w:szCs w:val="20"/>
        </w:rPr>
        <w:t xml:space="preserve"> suite of multi</w:t>
      </w:r>
      <w:r w:rsidR="00094A6F">
        <w:rPr>
          <w:sz w:val="20"/>
          <w:szCs w:val="20"/>
        </w:rPr>
        <w:t>-</w:t>
      </w:r>
      <w:r w:rsidRPr="5446B7C2">
        <w:rPr>
          <w:sz w:val="20"/>
          <w:szCs w:val="20"/>
        </w:rPr>
        <w:t>element analys</w:t>
      </w:r>
      <w:r w:rsidR="00094A6F">
        <w:rPr>
          <w:sz w:val="20"/>
          <w:szCs w:val="20"/>
        </w:rPr>
        <w:t>e</w:t>
      </w:r>
      <w:r w:rsidRPr="5446B7C2">
        <w:rPr>
          <w:sz w:val="20"/>
          <w:szCs w:val="20"/>
        </w:rPr>
        <w:t>s</w:t>
      </w:r>
      <w:r w:rsidR="4C801133" w:rsidRPr="5446B7C2">
        <w:rPr>
          <w:sz w:val="20"/>
          <w:szCs w:val="20"/>
        </w:rPr>
        <w:t xml:space="preserve"> and comprehensive downhole </w:t>
      </w:r>
      <w:r w:rsidR="5F62120A" w:rsidRPr="5446B7C2">
        <w:rPr>
          <w:sz w:val="20"/>
          <w:szCs w:val="20"/>
        </w:rPr>
        <w:t>analyses</w:t>
      </w:r>
      <w:r w:rsidRPr="5446B7C2">
        <w:rPr>
          <w:sz w:val="20"/>
          <w:szCs w:val="20"/>
        </w:rPr>
        <w:t xml:space="preserve"> will be viewed favourably</w:t>
      </w:r>
      <w:r w:rsidR="004F7E40" w:rsidRPr="5446B7C2">
        <w:rPr>
          <w:sz w:val="20"/>
          <w:szCs w:val="20"/>
        </w:rPr>
        <w:t>.</w:t>
      </w:r>
      <w:r w:rsidR="004D3D42" w:rsidRPr="5446B7C2">
        <w:rPr>
          <w:sz w:val="20"/>
          <w:szCs w:val="20"/>
        </w:rPr>
        <w:t xml:space="preserve"> </w:t>
      </w:r>
      <w:r w:rsidR="004D3D42" w:rsidRPr="5446B7C2">
        <w:rPr>
          <w:b/>
          <w:bCs/>
          <w:sz w:val="20"/>
          <w:szCs w:val="20"/>
        </w:rPr>
        <w:t>All analyses listed in the proposal must be submitted in the Final report.</w:t>
      </w:r>
    </w:p>
    <w:tbl>
      <w:tblPr>
        <w:tblStyle w:val="TableGrid"/>
        <w:tblW w:w="0" w:type="auto"/>
        <w:tblLook w:val="04A0" w:firstRow="1" w:lastRow="0" w:firstColumn="1" w:lastColumn="0" w:noHBand="0" w:noVBand="1"/>
      </w:tblPr>
      <w:tblGrid>
        <w:gridCol w:w="10456"/>
      </w:tblGrid>
      <w:tr w:rsidR="009279FC" w14:paraId="1670E75A" w14:textId="77777777" w:rsidTr="006C6570">
        <w:trPr>
          <w:trHeight w:val="2614"/>
        </w:trPr>
        <w:tc>
          <w:tcPr>
            <w:tcW w:w="10456" w:type="dxa"/>
          </w:tcPr>
          <w:p w14:paraId="36848F0E" w14:textId="59BF43AE" w:rsidR="006C6570" w:rsidRDefault="006C6570" w:rsidP="006C6570"/>
        </w:tc>
      </w:tr>
    </w:tbl>
    <w:p w14:paraId="2180E92F" w14:textId="3D015A23" w:rsidR="009E7BB7" w:rsidRDefault="009E7BB7" w:rsidP="003A7C15">
      <w:pPr>
        <w:pStyle w:val="ListParagraph"/>
        <w:numPr>
          <w:ilvl w:val="0"/>
          <w:numId w:val="16"/>
        </w:numPr>
      </w:pPr>
      <w:r>
        <w:t xml:space="preserve">Provide maps and plans to support exploration </w:t>
      </w:r>
      <w:r w:rsidR="00FF5099">
        <w:t>program</w:t>
      </w:r>
      <w:r w:rsidR="00AF3D79">
        <w:t xml:space="preserve"> </w:t>
      </w:r>
      <w:r w:rsidRPr="62F78BD5">
        <w:rPr>
          <w:b/>
          <w:bCs/>
          <w:i/>
        </w:rPr>
        <w:t>(</w:t>
      </w:r>
      <w:r w:rsidR="004D3D42">
        <w:rPr>
          <w:b/>
          <w:bCs/>
          <w:i/>
        </w:rPr>
        <w:t>5%</w:t>
      </w:r>
      <w:r w:rsidRPr="62F78BD5">
        <w:rPr>
          <w:b/>
          <w:bCs/>
          <w:i/>
        </w:rPr>
        <w:t>)</w:t>
      </w:r>
    </w:p>
    <w:p w14:paraId="1980C5AB" w14:textId="23774146" w:rsidR="099991F1" w:rsidRDefault="009E7BB7" w:rsidP="003A7C15">
      <w:pPr>
        <w:pStyle w:val="ListParagraph"/>
        <w:numPr>
          <w:ilvl w:val="0"/>
          <w:numId w:val="21"/>
        </w:numPr>
      </w:pPr>
      <w:r>
        <w:t>In</w:t>
      </w:r>
      <w:r w:rsidR="0C1087CA">
        <w:t xml:space="preserve">sert </w:t>
      </w:r>
      <w:r>
        <w:t>map showing proposed drillhole locations with type and</w:t>
      </w:r>
      <w:r w:rsidR="006C6570">
        <w:t xml:space="preserve"> depth of </w:t>
      </w:r>
      <w:r w:rsidR="006C6570" w:rsidRPr="00FE6959">
        <w:rPr>
          <w:b/>
        </w:rPr>
        <w:t>all</w:t>
      </w:r>
      <w:r w:rsidR="006C6570">
        <w:t xml:space="preserve"> existing drilling (</w:t>
      </w:r>
      <w:r>
        <w:t>if not already provided in Section 2</w:t>
      </w:r>
      <w:r w:rsidR="006C6570">
        <w:t>)</w:t>
      </w:r>
      <w:r w:rsidR="20CFDB7A">
        <w:t xml:space="preserve">. </w:t>
      </w:r>
    </w:p>
    <w:p w14:paraId="565AA4B3" w14:textId="61E5780F" w:rsidR="099991F1" w:rsidRDefault="009E7BB7" w:rsidP="003A7C15">
      <w:pPr>
        <w:pStyle w:val="ListParagraph"/>
        <w:numPr>
          <w:ilvl w:val="0"/>
          <w:numId w:val="21"/>
        </w:numPr>
      </w:pPr>
      <w:r>
        <w:t>I</w:t>
      </w:r>
      <w:r w:rsidR="0B0C2186">
        <w:t xml:space="preserve">nsert </w:t>
      </w:r>
      <w:r>
        <w:t xml:space="preserve">predictive cross-sections; and/or geological plans showing geochemical, geophysical and/or geological targets to be drilled with planned and existing </w:t>
      </w:r>
      <w:r w:rsidR="0067328A">
        <w:t>drill hole</w:t>
      </w:r>
      <w:r>
        <w:t xml:space="preserve"> traces.</w:t>
      </w:r>
    </w:p>
    <w:p w14:paraId="49F1D593" w14:textId="6E196870" w:rsidR="00344CDF" w:rsidRDefault="009E7BB7" w:rsidP="005C4506">
      <w:pPr>
        <w:pStyle w:val="Note"/>
      </w:pPr>
      <w:r w:rsidRPr="00ED1FD0">
        <w:rPr>
          <w:b/>
        </w:rPr>
        <w:t>Note:</w:t>
      </w:r>
      <w:r w:rsidRPr="099991F1">
        <w:t xml:space="preserve"> All images must be clear and decipherable, including scale and legends. Additional maps or plans not included in the body of the project proposal may be included in ‘Other supporting documents’ in the GrantsNT</w:t>
      </w:r>
      <w:r w:rsidRPr="099991F1">
        <w:rPr>
          <w:rStyle w:val="Hyperlink"/>
          <w:i/>
          <w:sz w:val="18"/>
          <w:szCs w:val="18"/>
          <w:u w:val="none"/>
        </w:rPr>
        <w:t xml:space="preserve"> </w:t>
      </w:r>
      <w:r w:rsidRPr="099991F1">
        <w:t>application. Please zip multiple files.</w:t>
      </w:r>
    </w:p>
    <w:p w14:paraId="7112B8A3" w14:textId="44F2289C" w:rsidR="00360541" w:rsidRDefault="00360541">
      <w:pPr>
        <w:rPr>
          <w:i/>
          <w:iCs/>
          <w:sz w:val="16"/>
          <w:szCs w:val="16"/>
        </w:rPr>
      </w:pPr>
    </w:p>
    <w:p w14:paraId="190CB613" w14:textId="77777777" w:rsidR="00360541" w:rsidRDefault="00360541">
      <w:pPr>
        <w:rPr>
          <w:i/>
          <w:iCs/>
          <w:sz w:val="16"/>
          <w:szCs w:val="16"/>
        </w:rPr>
      </w:pPr>
      <w:r>
        <w:rPr>
          <w:i/>
          <w:iCs/>
          <w:sz w:val="16"/>
          <w:szCs w:val="16"/>
        </w:rPr>
        <w:br w:type="page"/>
      </w:r>
    </w:p>
    <w:p w14:paraId="524F2BDB" w14:textId="65A7E15F" w:rsidR="009E7BB7" w:rsidRPr="00C20495" w:rsidRDefault="2B97B2A6" w:rsidP="62F78BD5">
      <w:pPr>
        <w:pStyle w:val="Heading3"/>
        <w:rPr>
          <w:i/>
          <w:iCs/>
        </w:rPr>
      </w:pPr>
      <w:bookmarkStart w:id="5" w:name="_Toc79586947"/>
      <w:r>
        <w:lastRenderedPageBreak/>
        <w:t>6</w:t>
      </w:r>
      <w:r w:rsidR="009E7BB7">
        <w:t>.</w:t>
      </w:r>
      <w:r w:rsidR="009E7BB7">
        <w:tab/>
        <w:t>Estimated costs (</w:t>
      </w:r>
      <w:r w:rsidR="00FE6959">
        <w:rPr>
          <w:i/>
          <w:iCs/>
        </w:rPr>
        <w:t>5%</w:t>
      </w:r>
      <w:r w:rsidR="009E7BB7">
        <w:t>)</w:t>
      </w:r>
      <w:bookmarkEnd w:id="5"/>
      <w:r w:rsidR="009E7BB7">
        <w:t xml:space="preserve"> </w:t>
      </w:r>
    </w:p>
    <w:p w14:paraId="1DF9F68A" w14:textId="501954B5" w:rsidR="00301E1A" w:rsidRDefault="009E7BB7" w:rsidP="003A7C15">
      <w:pPr>
        <w:pStyle w:val="ListParagraph"/>
        <w:numPr>
          <w:ilvl w:val="0"/>
          <w:numId w:val="17"/>
        </w:numPr>
      </w:pPr>
      <w:r>
        <w:t>What co-funding amount are you requesting (50</w:t>
      </w:r>
      <w:r w:rsidR="007431AB">
        <w:t xml:space="preserve"> per cent </w:t>
      </w:r>
      <w:r>
        <w:t xml:space="preserve">of direct costs up to </w:t>
      </w:r>
      <w:r w:rsidRPr="005C4506">
        <w:rPr>
          <w:b/>
        </w:rPr>
        <w:t>$200</w:t>
      </w:r>
      <w:r w:rsidR="0000269D">
        <w:rPr>
          <w:b/>
        </w:rPr>
        <w:t xml:space="preserve"> </w:t>
      </w:r>
      <w:r w:rsidRPr="005C4506">
        <w:rPr>
          <w:b/>
        </w:rPr>
        <w:t>000</w:t>
      </w:r>
      <w:r>
        <w:t xml:space="preserve"> for single deep </w:t>
      </w:r>
      <w:r w:rsidR="00F334F1">
        <w:t xml:space="preserve">diamond </w:t>
      </w:r>
      <w:r>
        <w:t xml:space="preserve">hole; </w:t>
      </w:r>
      <w:r w:rsidR="00301E1A">
        <w:t>OR</w:t>
      </w:r>
      <w:r>
        <w:t xml:space="preserve"> </w:t>
      </w:r>
      <w:r w:rsidRPr="005C4506">
        <w:rPr>
          <w:b/>
        </w:rPr>
        <w:t>$150</w:t>
      </w:r>
      <w:r w:rsidR="0000269D">
        <w:rPr>
          <w:b/>
        </w:rPr>
        <w:t xml:space="preserve"> </w:t>
      </w:r>
      <w:r w:rsidRPr="005C4506">
        <w:rPr>
          <w:b/>
        </w:rPr>
        <w:t>000</w:t>
      </w:r>
      <w:r>
        <w:t xml:space="preserve"> for multi</w:t>
      </w:r>
      <w:r w:rsidR="006F4E03">
        <w:t>-</w:t>
      </w:r>
      <w:r w:rsidR="003468A0">
        <w:t>hole</w:t>
      </w:r>
      <w:r>
        <w:t xml:space="preserve"> </w:t>
      </w:r>
      <w:r w:rsidR="00F334F1">
        <w:t>diamond drilling</w:t>
      </w:r>
      <w:r>
        <w:t xml:space="preserve"> program all inclusive of GST</w:t>
      </w:r>
      <w:r w:rsidR="00254955">
        <w:t xml:space="preserve"> OR </w:t>
      </w:r>
      <w:r w:rsidR="00254955" w:rsidRPr="0037249D">
        <w:rPr>
          <w:b/>
        </w:rPr>
        <w:t>$100 000</w:t>
      </w:r>
      <w:r w:rsidR="00254955">
        <w:t xml:space="preserve"> for </w:t>
      </w:r>
      <w:r w:rsidR="00F334F1">
        <w:t xml:space="preserve">non-diamond drilling </w:t>
      </w:r>
      <w:r w:rsidR="00254955">
        <w:t>program</w:t>
      </w:r>
      <w:r w:rsidR="00E06913">
        <w:t>)</w:t>
      </w:r>
      <w:r>
        <w:t xml:space="preserve">? </w:t>
      </w:r>
      <w:r w:rsidR="00301E1A">
        <w:t xml:space="preserve">Do you have </w:t>
      </w:r>
      <w:r w:rsidR="002672F6">
        <w:t xml:space="preserve">a </w:t>
      </w:r>
      <w:r w:rsidR="00301E1A">
        <w:t>contractor quote to support your estimate? Please include quote in supporting documents if applicable. (</w:t>
      </w:r>
      <w:r w:rsidR="00301E1A" w:rsidRPr="005A7BC3">
        <w:t xml:space="preserve">up to </w:t>
      </w:r>
      <w:r w:rsidR="00301E1A">
        <w:t>50</w:t>
      </w:r>
      <w:r w:rsidR="00301E1A" w:rsidRPr="005A7BC3">
        <w:t xml:space="preserve"> words</w:t>
      </w:r>
      <w:r w:rsidR="00301E1A">
        <w:t>)</w:t>
      </w:r>
    </w:p>
    <w:p w14:paraId="2457A285" w14:textId="43C000F3" w:rsidR="00612EE1" w:rsidRPr="001A4887" w:rsidRDefault="00612EE1" w:rsidP="00612EE1">
      <w:pPr>
        <w:ind w:left="284"/>
        <w:rPr>
          <w:sz w:val="20"/>
          <w:szCs w:val="20"/>
        </w:rPr>
      </w:pPr>
      <w:r w:rsidRPr="001A4887">
        <w:rPr>
          <w:b/>
          <w:sz w:val="20"/>
          <w:szCs w:val="20"/>
        </w:rPr>
        <w:t xml:space="preserve">Note: </w:t>
      </w:r>
      <w:r w:rsidRPr="001A4887">
        <w:rPr>
          <w:color w:val="231F20"/>
          <w:sz w:val="20"/>
          <w:szCs w:val="20"/>
        </w:rPr>
        <w:t>Full score will only</w:t>
      </w:r>
      <w:r w:rsidR="000320DC" w:rsidRPr="001A4887">
        <w:rPr>
          <w:color w:val="231F20"/>
          <w:sz w:val="20"/>
          <w:szCs w:val="20"/>
        </w:rPr>
        <w:t xml:space="preserve"> apply when </w:t>
      </w:r>
      <w:r w:rsidR="000D5DE5" w:rsidRPr="001A4887">
        <w:rPr>
          <w:color w:val="231F20"/>
          <w:sz w:val="20"/>
          <w:szCs w:val="20"/>
        </w:rPr>
        <w:t xml:space="preserve">contractor </w:t>
      </w:r>
      <w:r w:rsidR="000320DC" w:rsidRPr="001A4887">
        <w:rPr>
          <w:color w:val="231F20"/>
          <w:sz w:val="20"/>
          <w:szCs w:val="20"/>
        </w:rPr>
        <w:t>quotes are provided (quote can be up to 12 months prior to proposed activity).</w:t>
      </w:r>
      <w:r w:rsidRPr="001A4887">
        <w:rPr>
          <w:color w:val="231F20"/>
          <w:sz w:val="20"/>
          <w:szCs w:val="20"/>
        </w:rPr>
        <w:t xml:space="preserve"> Where quotes are not supplied, average industry costs </w:t>
      </w:r>
      <w:r w:rsidRPr="001A4887">
        <w:rPr>
          <w:b/>
          <w:color w:val="231F20"/>
          <w:sz w:val="20"/>
          <w:szCs w:val="20"/>
        </w:rPr>
        <w:t>may</w:t>
      </w:r>
      <w:r w:rsidRPr="001A4887">
        <w:rPr>
          <w:color w:val="231F20"/>
          <w:sz w:val="20"/>
          <w:szCs w:val="20"/>
        </w:rPr>
        <w:t xml:space="preserve"> be used by the assessment panel to revise budgets.</w:t>
      </w:r>
    </w:p>
    <w:tbl>
      <w:tblPr>
        <w:tblStyle w:val="TableGrid"/>
        <w:tblW w:w="0" w:type="auto"/>
        <w:tblLook w:val="04A0" w:firstRow="1" w:lastRow="0" w:firstColumn="1" w:lastColumn="0" w:noHBand="0" w:noVBand="1"/>
      </w:tblPr>
      <w:tblGrid>
        <w:gridCol w:w="10456"/>
      </w:tblGrid>
      <w:tr w:rsidR="00344CDF" w14:paraId="553D35FE" w14:textId="77777777" w:rsidTr="00F2639B">
        <w:trPr>
          <w:trHeight w:val="1701"/>
        </w:trPr>
        <w:tc>
          <w:tcPr>
            <w:tcW w:w="10456" w:type="dxa"/>
          </w:tcPr>
          <w:p w14:paraId="68B72617" w14:textId="77777777" w:rsidR="00344CDF" w:rsidRDefault="00344CDF" w:rsidP="009E7BB7">
            <w:pPr>
              <w:pStyle w:val="ListParagraph"/>
            </w:pPr>
          </w:p>
        </w:tc>
      </w:tr>
    </w:tbl>
    <w:p w14:paraId="04FFAEC0" w14:textId="28432FCF" w:rsidR="00794A76" w:rsidRDefault="00794A76" w:rsidP="00794A76">
      <w:pPr>
        <w:pStyle w:val="ListParagraph"/>
        <w:ind w:left="644"/>
      </w:pPr>
    </w:p>
    <w:p w14:paraId="348DF38A" w14:textId="77777777" w:rsidR="00794A76" w:rsidRDefault="00794A76">
      <w:pPr>
        <w:rPr>
          <w:rFonts w:eastAsiaTheme="minorEastAsia"/>
          <w:iCs/>
        </w:rPr>
      </w:pPr>
      <w:r>
        <w:br w:type="page"/>
      </w:r>
    </w:p>
    <w:p w14:paraId="422373D0" w14:textId="2C925626" w:rsidR="009E7BB7" w:rsidRDefault="009E7BB7" w:rsidP="003A7C15">
      <w:pPr>
        <w:pStyle w:val="ListParagraph"/>
        <w:numPr>
          <w:ilvl w:val="0"/>
          <w:numId w:val="17"/>
        </w:numPr>
      </w:pPr>
      <w:r>
        <w:lastRenderedPageBreak/>
        <w:t>Provide</w:t>
      </w:r>
      <w:r w:rsidR="3DBDAD8A">
        <w:t xml:space="preserve"> an</w:t>
      </w:r>
      <w:r>
        <w:t xml:space="preserve"> estimate </w:t>
      </w:r>
      <w:r w:rsidR="1F36EF1D">
        <w:t xml:space="preserve">of </w:t>
      </w:r>
      <w:r>
        <w:t>the direct program costs and co-funding request</w:t>
      </w:r>
      <w:r w:rsidR="002672F6">
        <w:t>ed</w:t>
      </w:r>
      <w:r>
        <w:t xml:space="preserve"> in </w:t>
      </w:r>
      <w:r w:rsidR="002672F6">
        <w:t xml:space="preserve">the </w:t>
      </w:r>
      <w:r>
        <w:t>table below</w:t>
      </w:r>
      <w:r w:rsidR="0F6BEE5A">
        <w:t xml:space="preserve"> </w:t>
      </w:r>
      <w:r>
        <w:t xml:space="preserve">or </w:t>
      </w:r>
      <w:r w:rsidR="256BA3B3">
        <w:t xml:space="preserve">provide your </w:t>
      </w:r>
      <w:r>
        <w:t>own breakdown.</w:t>
      </w:r>
    </w:p>
    <w:tbl>
      <w:tblPr>
        <w:tblStyle w:val="NTGtable"/>
        <w:tblW w:w="5000" w:type="pct"/>
        <w:tblBorders>
          <w:insideH w:val="single" w:sz="4" w:space="0" w:color="1F1F5F" w:themeColor="text1"/>
        </w:tblBorders>
        <w:tblLook w:val="06E0" w:firstRow="1" w:lastRow="1" w:firstColumn="1" w:lastColumn="0" w:noHBand="1" w:noVBand="1"/>
      </w:tblPr>
      <w:tblGrid>
        <w:gridCol w:w="4646"/>
        <w:gridCol w:w="1388"/>
        <w:gridCol w:w="1372"/>
        <w:gridCol w:w="1452"/>
        <w:gridCol w:w="1598"/>
      </w:tblGrid>
      <w:tr w:rsidR="009E7BB7" w:rsidRPr="00485209" w14:paraId="70BACB59" w14:textId="77777777" w:rsidTr="00794A76">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4646" w:type="dxa"/>
            <w:shd w:val="clear" w:color="auto" w:fill="94A596"/>
            <w:noWrap/>
            <w:vAlign w:val="center"/>
            <w:hideMark/>
          </w:tcPr>
          <w:p w14:paraId="651ED46B" w14:textId="77777777" w:rsidR="009E7BB7" w:rsidRPr="00485209" w:rsidRDefault="009E7BB7" w:rsidP="00EA19F4">
            <w:pPr>
              <w:spacing w:before="0" w:after="0"/>
            </w:pPr>
            <w:r>
              <w:t>Claimable cost</w:t>
            </w:r>
          </w:p>
        </w:tc>
        <w:tc>
          <w:tcPr>
            <w:tcW w:w="1388" w:type="dxa"/>
            <w:shd w:val="clear" w:color="auto" w:fill="94A596"/>
            <w:vAlign w:val="center"/>
            <w:hideMark/>
          </w:tcPr>
          <w:p w14:paraId="6AC7EF40" w14:textId="77777777" w:rsidR="009E7BB7" w:rsidRPr="00485209" w:rsidRDefault="009E7BB7" w:rsidP="005C4506">
            <w:pPr>
              <w:spacing w:before="0" w:after="0"/>
              <w:jc w:val="center"/>
              <w:cnfStyle w:val="100000000000" w:firstRow="1" w:lastRow="0" w:firstColumn="0" w:lastColumn="0" w:oddVBand="0" w:evenVBand="0" w:oddHBand="0" w:evenHBand="0" w:firstRowFirstColumn="0" w:firstRowLastColumn="0" w:lastRowFirstColumn="0" w:lastRowLastColumn="0"/>
            </w:pPr>
            <w:r w:rsidRPr="00485209">
              <w:t>Unit</w:t>
            </w:r>
          </w:p>
        </w:tc>
        <w:tc>
          <w:tcPr>
            <w:tcW w:w="1372" w:type="dxa"/>
            <w:shd w:val="clear" w:color="auto" w:fill="94A596"/>
            <w:vAlign w:val="center"/>
            <w:hideMark/>
          </w:tcPr>
          <w:p w14:paraId="1332570D" w14:textId="77777777" w:rsidR="009E7BB7" w:rsidRPr="00485209" w:rsidRDefault="009E7BB7" w:rsidP="005C4506">
            <w:pPr>
              <w:spacing w:before="0" w:after="0"/>
              <w:jc w:val="center"/>
              <w:cnfStyle w:val="100000000000" w:firstRow="1" w:lastRow="0" w:firstColumn="0" w:lastColumn="0" w:oddVBand="0" w:evenVBand="0" w:oddHBand="0" w:evenHBand="0" w:firstRowFirstColumn="0" w:firstRowLastColumn="0" w:lastRowFirstColumn="0" w:lastRowLastColumn="0"/>
            </w:pPr>
            <w:r w:rsidRPr="00485209">
              <w:t>$ Cost</w:t>
            </w:r>
          </w:p>
        </w:tc>
        <w:tc>
          <w:tcPr>
            <w:tcW w:w="1452" w:type="dxa"/>
            <w:shd w:val="clear" w:color="auto" w:fill="94A596"/>
            <w:noWrap/>
            <w:vAlign w:val="center"/>
            <w:hideMark/>
          </w:tcPr>
          <w:p w14:paraId="0D423750" w14:textId="77777777" w:rsidR="009E7BB7" w:rsidRPr="00485209" w:rsidRDefault="009E7BB7" w:rsidP="005C4506">
            <w:pPr>
              <w:spacing w:before="0" w:after="0"/>
              <w:jc w:val="center"/>
              <w:cnfStyle w:val="100000000000" w:firstRow="1" w:lastRow="0" w:firstColumn="0" w:lastColumn="0" w:oddVBand="0" w:evenVBand="0" w:oddHBand="0" w:evenHBand="0" w:firstRowFirstColumn="0" w:firstRowLastColumn="0" w:lastRowFirstColumn="0" w:lastRowLastColumn="0"/>
            </w:pPr>
            <w:r w:rsidRPr="00485209">
              <w:t>$ Direct cost</w:t>
            </w:r>
          </w:p>
        </w:tc>
        <w:tc>
          <w:tcPr>
            <w:tcW w:w="1598" w:type="dxa"/>
            <w:shd w:val="clear" w:color="auto" w:fill="94A596"/>
            <w:noWrap/>
            <w:vAlign w:val="center"/>
            <w:hideMark/>
          </w:tcPr>
          <w:p w14:paraId="4050A445" w14:textId="77777777" w:rsidR="009E7BB7" w:rsidRPr="00485209" w:rsidRDefault="009E7BB7" w:rsidP="005C4506">
            <w:pPr>
              <w:spacing w:before="0" w:after="0"/>
              <w:jc w:val="center"/>
              <w:cnfStyle w:val="100000000000" w:firstRow="1" w:lastRow="0" w:firstColumn="0" w:lastColumn="0" w:oddVBand="0" w:evenVBand="0" w:oddHBand="0" w:evenHBand="0" w:firstRowFirstColumn="0" w:firstRowLastColumn="0" w:lastRowFirstColumn="0" w:lastRowLastColumn="0"/>
            </w:pPr>
            <w:r w:rsidRPr="00485209">
              <w:t>$ Co-funded (50%)</w:t>
            </w:r>
          </w:p>
        </w:tc>
      </w:tr>
      <w:tr w:rsidR="009E7BB7" w:rsidRPr="00485209" w14:paraId="738D502F"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vAlign w:val="center"/>
            <w:hideMark/>
          </w:tcPr>
          <w:p w14:paraId="4917FED5" w14:textId="77777777" w:rsidR="009E7BB7" w:rsidRPr="00485209" w:rsidRDefault="009E7BB7" w:rsidP="005C4506">
            <w:pPr>
              <w:spacing w:before="0" w:after="0"/>
            </w:pPr>
            <w:r w:rsidRPr="00485209">
              <w:t>per metre cost of drilling</w:t>
            </w:r>
            <w:r>
              <w:t xml:space="preserve"> (includes work time)</w:t>
            </w:r>
          </w:p>
        </w:tc>
        <w:tc>
          <w:tcPr>
            <w:tcW w:w="1388" w:type="dxa"/>
            <w:vAlign w:val="center"/>
            <w:hideMark/>
          </w:tcPr>
          <w:p w14:paraId="389801A1" w14:textId="0C9F457C"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372" w:type="dxa"/>
            <w:vAlign w:val="center"/>
            <w:hideMark/>
          </w:tcPr>
          <w:p w14:paraId="3A834592" w14:textId="55395E51"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vAlign w:val="center"/>
            <w:hideMark/>
          </w:tcPr>
          <w:p w14:paraId="5910C1D6" w14:textId="14E43314"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vAlign w:val="center"/>
            <w:hideMark/>
          </w:tcPr>
          <w:p w14:paraId="72E919BD" w14:textId="11883E17"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9E7BB7" w:rsidRPr="00485209" w14:paraId="4C40A64B"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vAlign w:val="center"/>
            <w:hideMark/>
          </w:tcPr>
          <w:p w14:paraId="0F4A03E7" w14:textId="77777777" w:rsidR="009E7BB7" w:rsidRPr="00485209" w:rsidRDefault="009E7BB7" w:rsidP="005C4506">
            <w:pPr>
              <w:spacing w:before="0" w:after="0"/>
            </w:pPr>
            <w:r w:rsidRPr="00485209">
              <w:t>casing</w:t>
            </w:r>
          </w:p>
        </w:tc>
        <w:tc>
          <w:tcPr>
            <w:tcW w:w="1388" w:type="dxa"/>
            <w:vAlign w:val="center"/>
            <w:hideMark/>
          </w:tcPr>
          <w:p w14:paraId="25846CE4" w14:textId="32C2B832"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372" w:type="dxa"/>
            <w:vAlign w:val="center"/>
            <w:hideMark/>
          </w:tcPr>
          <w:p w14:paraId="6452349A" w14:textId="732126B6"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vAlign w:val="center"/>
            <w:hideMark/>
          </w:tcPr>
          <w:p w14:paraId="40B8E69D" w14:textId="59D6F812"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vAlign w:val="center"/>
            <w:hideMark/>
          </w:tcPr>
          <w:p w14:paraId="1073F9BE" w14:textId="26F7B05E"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9E7BB7" w:rsidRPr="00485209" w14:paraId="4E0AD7C8"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vAlign w:val="center"/>
            <w:hideMark/>
          </w:tcPr>
          <w:p w14:paraId="673874E5" w14:textId="77777777" w:rsidR="009E7BB7" w:rsidRPr="00485209" w:rsidRDefault="009E7BB7" w:rsidP="005C4506">
            <w:pPr>
              <w:spacing w:before="0" w:after="0"/>
            </w:pPr>
            <w:r w:rsidRPr="00485209">
              <w:t>plugs</w:t>
            </w:r>
          </w:p>
        </w:tc>
        <w:tc>
          <w:tcPr>
            <w:tcW w:w="1388" w:type="dxa"/>
            <w:vAlign w:val="center"/>
            <w:hideMark/>
          </w:tcPr>
          <w:p w14:paraId="7BE9535F" w14:textId="0735DA39"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372" w:type="dxa"/>
            <w:vAlign w:val="center"/>
            <w:hideMark/>
          </w:tcPr>
          <w:p w14:paraId="41307014" w14:textId="3801688A"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vAlign w:val="center"/>
            <w:hideMark/>
          </w:tcPr>
          <w:p w14:paraId="7A487FCF" w14:textId="291459F0"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vAlign w:val="center"/>
            <w:hideMark/>
          </w:tcPr>
          <w:p w14:paraId="4A5C3284" w14:textId="0CCB23EF"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9E7BB7" w:rsidRPr="00485209" w14:paraId="21E4F7C9"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vAlign w:val="center"/>
            <w:hideMark/>
          </w:tcPr>
          <w:p w14:paraId="1104E7BB" w14:textId="77777777" w:rsidR="009E7BB7" w:rsidRPr="00485209" w:rsidRDefault="009E7BB7" w:rsidP="005C4506">
            <w:pPr>
              <w:spacing w:before="0" w:after="0"/>
            </w:pPr>
            <w:r w:rsidRPr="00485209">
              <w:t>drilling fluids</w:t>
            </w:r>
          </w:p>
        </w:tc>
        <w:tc>
          <w:tcPr>
            <w:tcW w:w="1388" w:type="dxa"/>
            <w:vAlign w:val="center"/>
            <w:hideMark/>
          </w:tcPr>
          <w:p w14:paraId="043A9CC5" w14:textId="682E2FD5"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372" w:type="dxa"/>
            <w:vAlign w:val="center"/>
            <w:hideMark/>
          </w:tcPr>
          <w:p w14:paraId="579CEF02" w14:textId="4EEDFE6E"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vAlign w:val="center"/>
            <w:hideMark/>
          </w:tcPr>
          <w:p w14:paraId="3A89F778" w14:textId="1B46AC10"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vAlign w:val="center"/>
            <w:hideMark/>
          </w:tcPr>
          <w:p w14:paraId="59E784F8" w14:textId="01439D16"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EF2EC3" w:rsidRPr="00485209" w14:paraId="2462E944"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tcPr>
          <w:p w14:paraId="6D0DCE53" w14:textId="5A4D2058" w:rsidR="00EF2EC3" w:rsidRPr="00485209" w:rsidRDefault="00EF2EC3" w:rsidP="00EF2EC3">
            <w:pPr>
              <w:spacing w:after="0"/>
            </w:pPr>
            <w:r>
              <w:t>diesel for rig (if not included in drill rate)</w:t>
            </w:r>
          </w:p>
        </w:tc>
        <w:tc>
          <w:tcPr>
            <w:tcW w:w="1388" w:type="dxa"/>
          </w:tcPr>
          <w:p w14:paraId="45B1489A" w14:textId="77777777" w:rsidR="00EF2EC3" w:rsidRPr="00485209" w:rsidRDefault="00EF2EC3" w:rsidP="00EF2EC3">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tcPr>
          <w:p w14:paraId="3D3B1EED" w14:textId="77777777" w:rsidR="00EF2EC3" w:rsidRPr="00485209" w:rsidRDefault="00EF2EC3" w:rsidP="00EF2EC3">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tcPr>
          <w:p w14:paraId="201E41EA" w14:textId="77777777" w:rsidR="00EF2EC3" w:rsidRPr="00485209" w:rsidRDefault="00EF2EC3" w:rsidP="00EF2EC3">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tcPr>
          <w:p w14:paraId="43D3835A" w14:textId="77777777" w:rsidR="00EF2EC3" w:rsidRPr="00485209" w:rsidRDefault="00EF2EC3" w:rsidP="00EF2EC3">
            <w:pPr>
              <w:spacing w:after="0"/>
              <w:jc w:val="center"/>
              <w:cnfStyle w:val="000000000000" w:firstRow="0" w:lastRow="0" w:firstColumn="0" w:lastColumn="0" w:oddVBand="0" w:evenVBand="0" w:oddHBand="0" w:evenHBand="0" w:firstRowFirstColumn="0" w:firstRowLastColumn="0" w:lastRowFirstColumn="0" w:lastRowLastColumn="0"/>
            </w:pPr>
          </w:p>
        </w:tc>
      </w:tr>
      <w:tr w:rsidR="009E7BB7" w:rsidRPr="00485209" w14:paraId="51A2EE47"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vAlign w:val="center"/>
            <w:hideMark/>
          </w:tcPr>
          <w:p w14:paraId="68029DC1" w14:textId="77777777" w:rsidR="009E7BB7" w:rsidRPr="00485209" w:rsidRDefault="009E7BB7" w:rsidP="005C4506">
            <w:pPr>
              <w:spacing w:before="0" w:after="0"/>
            </w:pPr>
            <w:r w:rsidRPr="00485209">
              <w:t>core orientation costs and consumables</w:t>
            </w:r>
          </w:p>
        </w:tc>
        <w:tc>
          <w:tcPr>
            <w:tcW w:w="1388" w:type="dxa"/>
            <w:vAlign w:val="center"/>
            <w:hideMark/>
          </w:tcPr>
          <w:p w14:paraId="476AD6BF" w14:textId="19EDFC1B"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372" w:type="dxa"/>
            <w:vAlign w:val="center"/>
            <w:hideMark/>
          </w:tcPr>
          <w:p w14:paraId="68BD2ADC" w14:textId="59ED6A9B"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vAlign w:val="center"/>
            <w:hideMark/>
          </w:tcPr>
          <w:p w14:paraId="3C223315" w14:textId="041F96A3"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vAlign w:val="center"/>
            <w:hideMark/>
          </w:tcPr>
          <w:p w14:paraId="070E7B75" w14:textId="4AE2B099"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9E7BB7" w:rsidRPr="00485209" w14:paraId="46EC41C2"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vAlign w:val="center"/>
            <w:hideMark/>
          </w:tcPr>
          <w:p w14:paraId="729BEB2A" w14:textId="4E379779" w:rsidR="009E7BB7" w:rsidRPr="00485209" w:rsidRDefault="009E7BB7" w:rsidP="005C4506">
            <w:pPr>
              <w:spacing w:before="0" w:after="0"/>
            </w:pPr>
            <w:r w:rsidRPr="00485209">
              <w:t>core trays, marker</w:t>
            </w:r>
            <w:r w:rsidR="00EF2EC3">
              <w:t xml:space="preserve"> pens, blocks</w:t>
            </w:r>
          </w:p>
        </w:tc>
        <w:tc>
          <w:tcPr>
            <w:tcW w:w="1388" w:type="dxa"/>
            <w:vAlign w:val="center"/>
            <w:hideMark/>
          </w:tcPr>
          <w:p w14:paraId="62998E23" w14:textId="759DBF10"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372" w:type="dxa"/>
            <w:vAlign w:val="center"/>
            <w:hideMark/>
          </w:tcPr>
          <w:p w14:paraId="37EEB380" w14:textId="3FB7AEB7"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vAlign w:val="center"/>
            <w:hideMark/>
          </w:tcPr>
          <w:p w14:paraId="5B6906B9" w14:textId="04B67D86"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vAlign w:val="center"/>
            <w:hideMark/>
          </w:tcPr>
          <w:p w14:paraId="6733BD26" w14:textId="67FA2564"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9E7BB7" w:rsidRPr="00485209" w14:paraId="7C929776"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vAlign w:val="center"/>
            <w:hideMark/>
          </w:tcPr>
          <w:p w14:paraId="70A378FB" w14:textId="77777777" w:rsidR="009E7BB7" w:rsidRPr="00485209" w:rsidRDefault="009E7BB7" w:rsidP="005C4506">
            <w:pPr>
              <w:spacing w:before="0" w:after="0"/>
            </w:pPr>
            <w:r w:rsidRPr="00485209">
              <w:t>hire or use of downhole camera</w:t>
            </w:r>
          </w:p>
        </w:tc>
        <w:tc>
          <w:tcPr>
            <w:tcW w:w="1388" w:type="dxa"/>
            <w:vAlign w:val="center"/>
            <w:hideMark/>
          </w:tcPr>
          <w:p w14:paraId="4A65164A" w14:textId="02795183"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372" w:type="dxa"/>
            <w:vAlign w:val="center"/>
            <w:hideMark/>
          </w:tcPr>
          <w:p w14:paraId="2314FE4F" w14:textId="0338BC73"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vAlign w:val="center"/>
            <w:hideMark/>
          </w:tcPr>
          <w:p w14:paraId="776CE5FA" w14:textId="32A2418D"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vAlign w:val="center"/>
            <w:hideMark/>
          </w:tcPr>
          <w:p w14:paraId="27BF9A63" w14:textId="15B98A6C"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9E7BB7" w:rsidRPr="00485209" w14:paraId="5872A00C"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vAlign w:val="center"/>
            <w:hideMark/>
          </w:tcPr>
          <w:p w14:paraId="1EC97F5B" w14:textId="77777777" w:rsidR="009E7BB7" w:rsidRPr="00485209" w:rsidRDefault="009E7BB7" w:rsidP="005C4506">
            <w:pPr>
              <w:spacing w:before="0" w:after="0"/>
            </w:pPr>
            <w:r w:rsidRPr="00485209">
              <w:t>downhole surveys</w:t>
            </w:r>
          </w:p>
        </w:tc>
        <w:tc>
          <w:tcPr>
            <w:tcW w:w="1388" w:type="dxa"/>
            <w:vAlign w:val="center"/>
            <w:hideMark/>
          </w:tcPr>
          <w:p w14:paraId="332798B5" w14:textId="0A001905"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372" w:type="dxa"/>
            <w:vAlign w:val="center"/>
            <w:hideMark/>
          </w:tcPr>
          <w:p w14:paraId="111A18A5" w14:textId="40CC88BE"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vAlign w:val="center"/>
            <w:hideMark/>
          </w:tcPr>
          <w:p w14:paraId="313030F5" w14:textId="01A6B625"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vAlign w:val="center"/>
            <w:hideMark/>
          </w:tcPr>
          <w:p w14:paraId="20D2F7A1" w14:textId="73A66A1A"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9E7BB7" w:rsidRPr="00485209" w14:paraId="1BF9D196"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vAlign w:val="center"/>
            <w:hideMark/>
          </w:tcPr>
          <w:p w14:paraId="4072CDEB" w14:textId="032A7029" w:rsidR="009E7BB7" w:rsidRPr="00485209" w:rsidRDefault="00EF2EC3" w:rsidP="005C4506">
            <w:pPr>
              <w:spacing w:before="0" w:after="0"/>
            </w:pPr>
            <w:r>
              <w:t>w</w:t>
            </w:r>
            <w:r w:rsidR="009E7BB7" w:rsidRPr="00485209">
              <w:t>ireline</w:t>
            </w:r>
            <w:r>
              <w:t xml:space="preserve"> and gamma</w:t>
            </w:r>
            <w:r w:rsidR="009E7BB7" w:rsidRPr="00485209">
              <w:t xml:space="preserve"> logging</w:t>
            </w:r>
          </w:p>
        </w:tc>
        <w:tc>
          <w:tcPr>
            <w:tcW w:w="1388" w:type="dxa"/>
            <w:vAlign w:val="center"/>
            <w:hideMark/>
          </w:tcPr>
          <w:p w14:paraId="0F5276E2" w14:textId="52415E48"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372" w:type="dxa"/>
            <w:vAlign w:val="center"/>
            <w:hideMark/>
          </w:tcPr>
          <w:p w14:paraId="69A76CA7" w14:textId="30CAD8AF"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vAlign w:val="center"/>
            <w:hideMark/>
          </w:tcPr>
          <w:p w14:paraId="5700377B" w14:textId="70E773F5"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vAlign w:val="center"/>
            <w:hideMark/>
          </w:tcPr>
          <w:p w14:paraId="3E5D4A57" w14:textId="7A587BA8"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9E7BB7" w:rsidRPr="00485209" w14:paraId="26FF8967"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vAlign w:val="center"/>
            <w:hideMark/>
          </w:tcPr>
          <w:p w14:paraId="59EA2322" w14:textId="77777777" w:rsidR="009E7BB7" w:rsidRPr="00485209" w:rsidRDefault="009E7BB7" w:rsidP="005C4506">
            <w:pPr>
              <w:spacing w:before="0" w:after="0"/>
            </w:pPr>
            <w:r w:rsidRPr="00485209">
              <w:t>directional surveys done as part of drilling contract</w:t>
            </w:r>
          </w:p>
        </w:tc>
        <w:tc>
          <w:tcPr>
            <w:tcW w:w="1388" w:type="dxa"/>
            <w:vAlign w:val="center"/>
            <w:hideMark/>
          </w:tcPr>
          <w:p w14:paraId="0652BFAC" w14:textId="2F8CCD66"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372" w:type="dxa"/>
            <w:vAlign w:val="center"/>
            <w:hideMark/>
          </w:tcPr>
          <w:p w14:paraId="2F8FE7AD" w14:textId="47B09526"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vAlign w:val="center"/>
            <w:hideMark/>
          </w:tcPr>
          <w:p w14:paraId="3EB7A88C" w14:textId="5C56BD80"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vAlign w:val="center"/>
            <w:hideMark/>
          </w:tcPr>
          <w:p w14:paraId="26C9CE64" w14:textId="06B0CA85"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EF2EC3" w:rsidRPr="00485209" w14:paraId="2D1DA1D3"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vAlign w:val="center"/>
          </w:tcPr>
          <w:p w14:paraId="64934A50" w14:textId="3969AB37" w:rsidR="00EF2EC3" w:rsidRPr="00485209" w:rsidRDefault="00EF2EC3" w:rsidP="005C4506">
            <w:pPr>
              <w:spacing w:after="0"/>
            </w:pPr>
            <w:r>
              <w:t>downhole electromagnetic survey</w:t>
            </w:r>
          </w:p>
        </w:tc>
        <w:tc>
          <w:tcPr>
            <w:tcW w:w="1388" w:type="dxa"/>
            <w:vAlign w:val="center"/>
          </w:tcPr>
          <w:p w14:paraId="0196C425" w14:textId="77777777" w:rsidR="00EF2EC3" w:rsidRPr="00485209" w:rsidRDefault="00EF2EC3" w:rsidP="005C4506">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vAlign w:val="center"/>
          </w:tcPr>
          <w:p w14:paraId="0FEF7432" w14:textId="77777777" w:rsidR="00EF2EC3" w:rsidRPr="00485209" w:rsidRDefault="00EF2EC3" w:rsidP="005C4506">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vAlign w:val="center"/>
          </w:tcPr>
          <w:p w14:paraId="704950D8" w14:textId="77777777" w:rsidR="00EF2EC3" w:rsidRPr="00485209" w:rsidRDefault="00EF2EC3" w:rsidP="005C4506">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vAlign w:val="center"/>
          </w:tcPr>
          <w:p w14:paraId="47AF5A07" w14:textId="77777777" w:rsidR="00EF2EC3" w:rsidRPr="00485209" w:rsidRDefault="00EF2EC3" w:rsidP="005C4506">
            <w:pPr>
              <w:spacing w:after="0"/>
              <w:jc w:val="center"/>
              <w:cnfStyle w:val="000000000000" w:firstRow="0" w:lastRow="0" w:firstColumn="0" w:lastColumn="0" w:oddVBand="0" w:evenVBand="0" w:oddHBand="0" w:evenHBand="0" w:firstRowFirstColumn="0" w:firstRowLastColumn="0" w:lastRowFirstColumn="0" w:lastRowLastColumn="0"/>
            </w:pPr>
          </w:p>
        </w:tc>
      </w:tr>
      <w:tr w:rsidR="00794A76" w:rsidRPr="00485209" w14:paraId="79B4D475"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tcPr>
          <w:p w14:paraId="57A5690B" w14:textId="2CDB571E" w:rsidR="00794A76" w:rsidRDefault="00794A76" w:rsidP="00794A76">
            <w:pPr>
              <w:spacing w:after="0"/>
            </w:pPr>
            <w:r>
              <w:t>geochemical analytical costs (minimum 48 element ICP-MS suite)</w:t>
            </w:r>
          </w:p>
        </w:tc>
        <w:tc>
          <w:tcPr>
            <w:tcW w:w="1388" w:type="dxa"/>
          </w:tcPr>
          <w:p w14:paraId="7FBBC07B"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tcPr>
          <w:p w14:paraId="60D427B1"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tcPr>
          <w:p w14:paraId="460398A0"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tcPr>
          <w:p w14:paraId="13031E79"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r>
      <w:tr w:rsidR="00794A76" w:rsidRPr="00485209" w14:paraId="385DC129"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tcPr>
          <w:p w14:paraId="63B13ADD" w14:textId="75A9EC8B" w:rsidR="00794A76" w:rsidRDefault="00794A76" w:rsidP="00794A76">
            <w:pPr>
              <w:spacing w:after="0"/>
            </w:pPr>
            <w:r>
              <w:t>petrography</w:t>
            </w:r>
          </w:p>
        </w:tc>
        <w:tc>
          <w:tcPr>
            <w:tcW w:w="1388" w:type="dxa"/>
          </w:tcPr>
          <w:p w14:paraId="212C1E48"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tcPr>
          <w:p w14:paraId="34927C82"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tcPr>
          <w:p w14:paraId="72BF6496"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tcPr>
          <w:p w14:paraId="3382B4C5"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r>
      <w:tr w:rsidR="00794A76" w:rsidRPr="00485209" w14:paraId="30554861"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tcPr>
          <w:p w14:paraId="10F3233A" w14:textId="12E477C0" w:rsidR="00794A76" w:rsidRDefault="00794A76" w:rsidP="00794A76">
            <w:pPr>
              <w:spacing w:after="0"/>
            </w:pPr>
            <w:r>
              <w:t xml:space="preserve">geochronology </w:t>
            </w:r>
          </w:p>
        </w:tc>
        <w:tc>
          <w:tcPr>
            <w:tcW w:w="1388" w:type="dxa"/>
          </w:tcPr>
          <w:p w14:paraId="5A9B16C0"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tcPr>
          <w:p w14:paraId="0AC4A3D0"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tcPr>
          <w:p w14:paraId="34CD10CB"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tcPr>
          <w:p w14:paraId="3A0A185C"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r>
      <w:tr w:rsidR="00794A76" w:rsidRPr="00485209" w14:paraId="5D53CF08"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tcPr>
          <w:p w14:paraId="6F84870C" w14:textId="704E046B" w:rsidR="00794A76" w:rsidRDefault="00794A76" w:rsidP="00B940BE">
            <w:pPr>
              <w:spacing w:after="0"/>
            </w:pPr>
            <w:r>
              <w:t xml:space="preserve">other geological analyses (eg </w:t>
            </w:r>
            <w:r w:rsidR="00B8647B">
              <w:t xml:space="preserve">petrophysics, </w:t>
            </w:r>
            <w:r>
              <w:t>organic petrology and geochemistry, isotope analysis, p</w:t>
            </w:r>
            <w:r w:rsidRPr="00EF54BB">
              <w:t>alynology</w:t>
            </w:r>
            <w:r>
              <w:t xml:space="preserve">) </w:t>
            </w:r>
          </w:p>
        </w:tc>
        <w:tc>
          <w:tcPr>
            <w:tcW w:w="1388" w:type="dxa"/>
          </w:tcPr>
          <w:p w14:paraId="4A3DBAA4"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tcPr>
          <w:p w14:paraId="3D2DF2FB"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tcPr>
          <w:p w14:paraId="26CF5303"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tcPr>
          <w:p w14:paraId="7AB06D08"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r>
      <w:tr w:rsidR="00794A76" w:rsidRPr="00485209" w14:paraId="514D9AC2"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tcPr>
          <w:p w14:paraId="56A0CCA3" w14:textId="627F723F" w:rsidR="00794A76" w:rsidRDefault="00794A76" w:rsidP="00794A76">
            <w:pPr>
              <w:spacing w:after="0"/>
            </w:pPr>
            <w:r>
              <w:t>water carting for drilling</w:t>
            </w:r>
          </w:p>
        </w:tc>
        <w:tc>
          <w:tcPr>
            <w:tcW w:w="1388" w:type="dxa"/>
            <w:vAlign w:val="center"/>
          </w:tcPr>
          <w:p w14:paraId="71D75FFB"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vAlign w:val="center"/>
          </w:tcPr>
          <w:p w14:paraId="6E8A070F"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vAlign w:val="center"/>
          </w:tcPr>
          <w:p w14:paraId="403DB36D"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vAlign w:val="center"/>
          </w:tcPr>
          <w:p w14:paraId="1A192282"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r>
      <w:tr w:rsidR="00794A76" w:rsidRPr="00485209" w14:paraId="576880ED"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vAlign w:val="center"/>
          </w:tcPr>
          <w:p w14:paraId="3446FB4D" w14:textId="72BCF186" w:rsidR="00794A76" w:rsidRPr="00485209" w:rsidRDefault="00794A76" w:rsidP="00794A76">
            <w:pPr>
              <w:spacing w:before="0" w:after="0"/>
            </w:pPr>
            <w:r w:rsidRPr="00485209">
              <w:t xml:space="preserve">mob / </w:t>
            </w:r>
            <w:r w:rsidRPr="00912369">
              <w:t>demob / inter-h</w:t>
            </w:r>
            <w:r>
              <w:t xml:space="preserve">ole moves and stand-by (up to </w:t>
            </w:r>
            <w:r w:rsidRPr="005C4506">
              <w:rPr>
                <w:b/>
              </w:rPr>
              <w:t>$10</w:t>
            </w:r>
            <w:r>
              <w:rPr>
                <w:b/>
              </w:rPr>
              <w:t xml:space="preserve"> </w:t>
            </w:r>
            <w:r w:rsidRPr="005C4506">
              <w:rPr>
                <w:b/>
              </w:rPr>
              <w:t>000</w:t>
            </w:r>
            <w:r>
              <w:t xml:space="preserve"> combined</w:t>
            </w:r>
            <w:r w:rsidRPr="00912369">
              <w:t>)</w:t>
            </w:r>
          </w:p>
        </w:tc>
        <w:tc>
          <w:tcPr>
            <w:tcW w:w="1388" w:type="dxa"/>
            <w:vAlign w:val="center"/>
          </w:tcPr>
          <w:p w14:paraId="22238C5F" w14:textId="77777777"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372" w:type="dxa"/>
            <w:vAlign w:val="center"/>
          </w:tcPr>
          <w:p w14:paraId="48CCD25B" w14:textId="77777777"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vAlign w:val="center"/>
          </w:tcPr>
          <w:p w14:paraId="74AECF96" w14:textId="77777777"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vAlign w:val="center"/>
          </w:tcPr>
          <w:p w14:paraId="715EA839" w14:textId="77777777"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794A76" w:rsidRPr="00485209" w14:paraId="5BEBC5B0"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vAlign w:val="center"/>
          </w:tcPr>
          <w:p w14:paraId="6CB2CC1C" w14:textId="6ED92383" w:rsidR="00794A76" w:rsidRPr="00485209" w:rsidRDefault="00794A76" w:rsidP="00794A76">
            <w:pPr>
              <w:spacing w:after="0"/>
            </w:pPr>
            <w:r>
              <w:t>drill pad preparation</w:t>
            </w:r>
          </w:p>
        </w:tc>
        <w:tc>
          <w:tcPr>
            <w:tcW w:w="1388" w:type="dxa"/>
            <w:vAlign w:val="center"/>
          </w:tcPr>
          <w:p w14:paraId="224D3EDE"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vAlign w:val="center"/>
          </w:tcPr>
          <w:p w14:paraId="08718552"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vAlign w:val="center"/>
          </w:tcPr>
          <w:p w14:paraId="061456E3"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vAlign w:val="center"/>
          </w:tcPr>
          <w:p w14:paraId="5555E980"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r>
      <w:tr w:rsidR="00794A76" w:rsidRPr="00485209" w14:paraId="7EAC38B9"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vAlign w:val="center"/>
          </w:tcPr>
          <w:p w14:paraId="5F26E56E" w14:textId="77777777" w:rsidR="00794A76" w:rsidRPr="00485209" w:rsidRDefault="00794A76" w:rsidP="00794A76">
            <w:pPr>
              <w:spacing w:before="0" w:after="0"/>
            </w:pPr>
            <w:r w:rsidRPr="00485209">
              <w:t xml:space="preserve">site clearance </w:t>
            </w:r>
          </w:p>
        </w:tc>
        <w:tc>
          <w:tcPr>
            <w:tcW w:w="1388" w:type="dxa"/>
            <w:vAlign w:val="center"/>
          </w:tcPr>
          <w:p w14:paraId="723C84ED" w14:textId="77777777"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372" w:type="dxa"/>
            <w:vAlign w:val="center"/>
          </w:tcPr>
          <w:p w14:paraId="16C45B61" w14:textId="77777777"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vAlign w:val="center"/>
          </w:tcPr>
          <w:p w14:paraId="05F265A5" w14:textId="77777777"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vAlign w:val="center"/>
          </w:tcPr>
          <w:p w14:paraId="3F321068" w14:textId="77777777"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r w:rsidRPr="00485209">
              <w:t>Ineligible</w:t>
            </w:r>
          </w:p>
        </w:tc>
      </w:tr>
      <w:tr w:rsidR="00794A76" w:rsidRPr="00485209" w14:paraId="749AE035"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vAlign w:val="center"/>
          </w:tcPr>
          <w:p w14:paraId="435DD756" w14:textId="4A4930B9" w:rsidR="00794A76" w:rsidRPr="00485209" w:rsidRDefault="00794A76" w:rsidP="00794A76">
            <w:pPr>
              <w:spacing w:before="0" w:after="0"/>
            </w:pPr>
            <w:r>
              <w:t>equipment hire and/or replacements</w:t>
            </w:r>
          </w:p>
        </w:tc>
        <w:tc>
          <w:tcPr>
            <w:tcW w:w="1388" w:type="dxa"/>
            <w:vAlign w:val="center"/>
          </w:tcPr>
          <w:p w14:paraId="021ADA55" w14:textId="77777777"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372" w:type="dxa"/>
            <w:vAlign w:val="center"/>
          </w:tcPr>
          <w:p w14:paraId="5B36AB6B" w14:textId="77777777"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vAlign w:val="center"/>
          </w:tcPr>
          <w:p w14:paraId="5B5B1F15" w14:textId="77777777"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vAlign w:val="center"/>
          </w:tcPr>
          <w:p w14:paraId="51C45918" w14:textId="28291031"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r w:rsidRPr="00485209">
              <w:t>Ineligible</w:t>
            </w:r>
          </w:p>
        </w:tc>
      </w:tr>
      <w:tr w:rsidR="00794A76" w:rsidRPr="00485209" w14:paraId="29FD8F57"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vAlign w:val="center"/>
          </w:tcPr>
          <w:p w14:paraId="74984012" w14:textId="3733E041" w:rsidR="00794A76" w:rsidRPr="00485209" w:rsidRDefault="00794A76" w:rsidP="00794A76">
            <w:pPr>
              <w:spacing w:before="0" w:after="0"/>
            </w:pPr>
            <w:r w:rsidRPr="00485209">
              <w:t>personnel, land access, project management costs</w:t>
            </w:r>
          </w:p>
        </w:tc>
        <w:tc>
          <w:tcPr>
            <w:tcW w:w="1388" w:type="dxa"/>
            <w:vAlign w:val="center"/>
          </w:tcPr>
          <w:p w14:paraId="0FDEE542" w14:textId="77777777"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372" w:type="dxa"/>
            <w:vAlign w:val="center"/>
          </w:tcPr>
          <w:p w14:paraId="750DCC0C" w14:textId="77777777"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vAlign w:val="center"/>
          </w:tcPr>
          <w:p w14:paraId="2D59D59B" w14:textId="77777777"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vAlign w:val="center"/>
          </w:tcPr>
          <w:p w14:paraId="6A646EDA" w14:textId="1053B4C4"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r w:rsidRPr="00485209">
              <w:t>Ineligible</w:t>
            </w:r>
          </w:p>
        </w:tc>
      </w:tr>
      <w:tr w:rsidR="00794A76" w:rsidRPr="00485209" w14:paraId="1C2FDCFD"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vAlign w:val="center"/>
          </w:tcPr>
          <w:p w14:paraId="7F70D6E4" w14:textId="595C93F6" w:rsidR="00794A76" w:rsidRPr="00485209" w:rsidRDefault="00794A76" w:rsidP="00794A76">
            <w:pPr>
              <w:spacing w:before="0" w:after="0"/>
            </w:pPr>
            <w:r w:rsidRPr="00485209">
              <w:t>laboratory analys</w:t>
            </w:r>
            <w:r>
              <w:t>e</w:t>
            </w:r>
            <w:r w:rsidRPr="00485209">
              <w:t>s or specific geoscientific analys</w:t>
            </w:r>
            <w:r>
              <w:t>e</w:t>
            </w:r>
            <w:r w:rsidRPr="00485209">
              <w:t>s</w:t>
            </w:r>
            <w:r>
              <w:t xml:space="preserve"> not meeting minimum requirements</w:t>
            </w:r>
          </w:p>
        </w:tc>
        <w:tc>
          <w:tcPr>
            <w:tcW w:w="1388" w:type="dxa"/>
            <w:vAlign w:val="center"/>
          </w:tcPr>
          <w:p w14:paraId="26F0E450" w14:textId="77777777"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372" w:type="dxa"/>
            <w:vAlign w:val="center"/>
          </w:tcPr>
          <w:p w14:paraId="027391BB" w14:textId="77777777"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vAlign w:val="center"/>
          </w:tcPr>
          <w:p w14:paraId="26AA5D0C" w14:textId="77777777"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vAlign w:val="center"/>
          </w:tcPr>
          <w:p w14:paraId="70C04BFB" w14:textId="550DF570"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r w:rsidRPr="00485209">
              <w:t>Ineligible</w:t>
            </w:r>
          </w:p>
        </w:tc>
      </w:tr>
      <w:tr w:rsidR="00794A76" w:rsidRPr="00485209" w14:paraId="5AA3E276"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vAlign w:val="center"/>
          </w:tcPr>
          <w:p w14:paraId="733D92AD" w14:textId="3FEED3DD" w:rsidR="00794A76" w:rsidRPr="00485209" w:rsidRDefault="00794A76" w:rsidP="00794A76">
            <w:pPr>
              <w:spacing w:before="0" w:after="0"/>
            </w:pPr>
            <w:r w:rsidRPr="00485209">
              <w:t>other costs (</w:t>
            </w:r>
            <w:r>
              <w:t xml:space="preserve">fuel, </w:t>
            </w:r>
            <w:r w:rsidRPr="00485209">
              <w:t>travel, catering, camp costs)</w:t>
            </w:r>
          </w:p>
        </w:tc>
        <w:tc>
          <w:tcPr>
            <w:tcW w:w="1388" w:type="dxa"/>
            <w:vAlign w:val="center"/>
          </w:tcPr>
          <w:p w14:paraId="1C30DC9A" w14:textId="77777777"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372" w:type="dxa"/>
            <w:vAlign w:val="center"/>
          </w:tcPr>
          <w:p w14:paraId="198BCD33" w14:textId="77777777"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vAlign w:val="center"/>
          </w:tcPr>
          <w:p w14:paraId="234BDB6C" w14:textId="77777777"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vAlign w:val="center"/>
          </w:tcPr>
          <w:p w14:paraId="302D730F" w14:textId="4043D043"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r w:rsidRPr="00485209">
              <w:t>Ineligible</w:t>
            </w:r>
          </w:p>
        </w:tc>
      </w:tr>
      <w:tr w:rsidR="00794A76" w:rsidRPr="00485209" w14:paraId="1D054844"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vAlign w:val="center"/>
          </w:tcPr>
          <w:p w14:paraId="73EA7784" w14:textId="2325F5CE" w:rsidR="00794A76" w:rsidRPr="00485209" w:rsidRDefault="000B4691" w:rsidP="000B4691">
            <w:pPr>
              <w:spacing w:after="0"/>
            </w:pPr>
            <w:r>
              <w:t>Rehabilitation</w:t>
            </w:r>
          </w:p>
        </w:tc>
        <w:tc>
          <w:tcPr>
            <w:tcW w:w="1388" w:type="dxa"/>
            <w:vAlign w:val="center"/>
          </w:tcPr>
          <w:p w14:paraId="04F7EBB5"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c>
          <w:tcPr>
            <w:tcW w:w="1372" w:type="dxa"/>
            <w:vAlign w:val="center"/>
          </w:tcPr>
          <w:p w14:paraId="361A2FD5"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vAlign w:val="center"/>
          </w:tcPr>
          <w:p w14:paraId="25A9D73F" w14:textId="77777777" w:rsidR="00794A76" w:rsidRPr="00485209" w:rsidRDefault="00794A76" w:rsidP="00794A76">
            <w:pPr>
              <w:spacing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vAlign w:val="center"/>
          </w:tcPr>
          <w:p w14:paraId="7FB34FB1" w14:textId="54B3F93D" w:rsidR="00794A76" w:rsidRPr="00485209" w:rsidRDefault="000B4691" w:rsidP="00794A76">
            <w:pPr>
              <w:spacing w:after="0"/>
              <w:jc w:val="center"/>
              <w:cnfStyle w:val="000000000000" w:firstRow="0" w:lastRow="0" w:firstColumn="0" w:lastColumn="0" w:oddVBand="0" w:evenVBand="0" w:oddHBand="0" w:evenHBand="0" w:firstRowFirstColumn="0" w:firstRowLastColumn="0" w:lastRowFirstColumn="0" w:lastRowLastColumn="0"/>
            </w:pPr>
            <w:r w:rsidRPr="00485209">
              <w:t>Ineligible</w:t>
            </w:r>
          </w:p>
        </w:tc>
      </w:tr>
      <w:tr w:rsidR="00794A76" w:rsidRPr="00485209" w14:paraId="1BDBD407"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646" w:type="dxa"/>
            <w:noWrap/>
            <w:vAlign w:val="center"/>
          </w:tcPr>
          <w:p w14:paraId="5C33A4CE" w14:textId="0C22305F" w:rsidR="00794A76" w:rsidRPr="00485209" w:rsidRDefault="00794A76" w:rsidP="00794A76">
            <w:pPr>
              <w:spacing w:before="0" w:after="0"/>
            </w:pPr>
            <w:r w:rsidRPr="00485209">
              <w:t>GST</w:t>
            </w:r>
          </w:p>
        </w:tc>
        <w:tc>
          <w:tcPr>
            <w:tcW w:w="1388" w:type="dxa"/>
            <w:vAlign w:val="center"/>
          </w:tcPr>
          <w:p w14:paraId="444647CE" w14:textId="77777777"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372" w:type="dxa"/>
            <w:vAlign w:val="center"/>
          </w:tcPr>
          <w:p w14:paraId="573D82ED" w14:textId="77777777"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52" w:type="dxa"/>
            <w:noWrap/>
            <w:vAlign w:val="center"/>
          </w:tcPr>
          <w:p w14:paraId="6DD496CF" w14:textId="77777777"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598" w:type="dxa"/>
            <w:noWrap/>
          </w:tcPr>
          <w:p w14:paraId="0FAA85CD" w14:textId="16A66995" w:rsidR="00794A76" w:rsidRPr="00485209" w:rsidRDefault="00794A76" w:rsidP="00794A76">
            <w:pPr>
              <w:spacing w:before="0" w:after="0"/>
              <w:jc w:val="center"/>
              <w:cnfStyle w:val="000000000000" w:firstRow="0" w:lastRow="0" w:firstColumn="0" w:lastColumn="0" w:oddVBand="0" w:evenVBand="0" w:oddHBand="0" w:evenHBand="0" w:firstRowFirstColumn="0" w:firstRowLastColumn="0" w:lastRowFirstColumn="0" w:lastRowLastColumn="0"/>
            </w:pPr>
          </w:p>
        </w:tc>
      </w:tr>
      <w:tr w:rsidR="00794A76" w:rsidRPr="00485209" w14:paraId="41BED527" w14:textId="77777777" w:rsidTr="00794A76">
        <w:trPr>
          <w:cnfStyle w:val="010000000000" w:firstRow="0" w:lastRow="1" w:firstColumn="0" w:lastColumn="0" w:oddVBand="0" w:evenVBand="0" w:oddHBand="0" w:evenHBand="0" w:firstRowFirstColumn="0" w:firstRowLastColumn="0" w:lastRowFirstColumn="0" w:lastRowLastColumn="0"/>
          <w:trHeight w:val="300"/>
        </w:trPr>
        <w:tc>
          <w:tcPr>
            <w:cnfStyle w:val="001000000001" w:firstRow="0" w:lastRow="0" w:firstColumn="1" w:lastColumn="0" w:oddVBand="0" w:evenVBand="0" w:oddHBand="0" w:evenHBand="0" w:firstRowFirstColumn="0" w:firstRowLastColumn="0" w:lastRowFirstColumn="1" w:lastRowLastColumn="0"/>
            <w:tcW w:w="4646" w:type="dxa"/>
            <w:noWrap/>
            <w:vAlign w:val="center"/>
            <w:hideMark/>
          </w:tcPr>
          <w:p w14:paraId="5B61E01E" w14:textId="254BA586" w:rsidR="00794A76" w:rsidRPr="00794A76" w:rsidRDefault="00794A76" w:rsidP="00794A76">
            <w:pPr>
              <w:spacing w:before="0" w:after="0"/>
              <w:rPr>
                <w:b w:val="0"/>
                <w:bCs/>
              </w:rPr>
            </w:pPr>
            <w:r w:rsidRPr="00794A76">
              <w:rPr>
                <w:b w:val="0"/>
                <w:bCs/>
              </w:rPr>
              <w:t>Total eligible costs</w:t>
            </w:r>
          </w:p>
        </w:tc>
        <w:tc>
          <w:tcPr>
            <w:tcW w:w="2760" w:type="dxa"/>
            <w:gridSpan w:val="2"/>
            <w:vAlign w:val="center"/>
            <w:hideMark/>
          </w:tcPr>
          <w:p w14:paraId="54DFB4FD" w14:textId="4755FCD3" w:rsidR="00794A76" w:rsidRPr="00485209" w:rsidRDefault="00794A76" w:rsidP="00794A76">
            <w:pPr>
              <w:spacing w:before="0" w:after="0"/>
              <w:jc w:val="center"/>
              <w:cnfStyle w:val="010000000000" w:firstRow="0" w:lastRow="1" w:firstColumn="0" w:lastColumn="0" w:oddVBand="0" w:evenVBand="0" w:oddHBand="0" w:evenHBand="0" w:firstRowFirstColumn="0" w:firstRowLastColumn="0" w:lastRowFirstColumn="0" w:lastRowLastColumn="0"/>
            </w:pPr>
          </w:p>
        </w:tc>
        <w:tc>
          <w:tcPr>
            <w:tcW w:w="1452" w:type="dxa"/>
            <w:noWrap/>
            <w:vAlign w:val="center"/>
            <w:hideMark/>
          </w:tcPr>
          <w:p w14:paraId="252F42CD" w14:textId="77777777" w:rsidR="00794A76" w:rsidRPr="00485209" w:rsidRDefault="00794A76" w:rsidP="00794A76">
            <w:pPr>
              <w:spacing w:before="0" w:after="0"/>
              <w:jc w:val="center"/>
              <w:cnfStyle w:val="010000000000" w:firstRow="0" w:lastRow="1" w:firstColumn="0" w:lastColumn="0" w:oddVBand="0" w:evenVBand="0" w:oddHBand="0" w:evenHBand="0" w:firstRowFirstColumn="0" w:firstRowLastColumn="0" w:lastRowFirstColumn="0" w:lastRowLastColumn="0"/>
            </w:pPr>
          </w:p>
        </w:tc>
        <w:tc>
          <w:tcPr>
            <w:tcW w:w="1598" w:type="dxa"/>
            <w:noWrap/>
            <w:vAlign w:val="center"/>
            <w:hideMark/>
          </w:tcPr>
          <w:p w14:paraId="212273BD" w14:textId="6219DD7E" w:rsidR="00794A76" w:rsidRPr="00485209" w:rsidRDefault="00794A76" w:rsidP="00794A76">
            <w:pPr>
              <w:spacing w:before="0" w:after="0"/>
              <w:jc w:val="center"/>
              <w:cnfStyle w:val="010000000000" w:firstRow="0" w:lastRow="1" w:firstColumn="0" w:lastColumn="0" w:oddVBand="0" w:evenVBand="0" w:oddHBand="0" w:evenHBand="0" w:firstRowFirstColumn="0" w:firstRowLastColumn="0" w:lastRowFirstColumn="0" w:lastRowLastColumn="0"/>
            </w:pPr>
            <w:r w:rsidRPr="00485209">
              <w:t>$0.00</w:t>
            </w:r>
          </w:p>
        </w:tc>
      </w:tr>
    </w:tbl>
    <w:p w14:paraId="4863C303" w14:textId="77777777" w:rsidR="00794A76" w:rsidRDefault="00794A76" w:rsidP="00794A76">
      <w:pPr>
        <w:spacing w:before="200"/>
        <w:rPr>
          <w:sz w:val="20"/>
          <w:szCs w:val="20"/>
        </w:rPr>
      </w:pPr>
      <w:r w:rsidRPr="002B2963">
        <w:rPr>
          <w:b/>
          <w:sz w:val="20"/>
          <w:szCs w:val="20"/>
        </w:rPr>
        <w:t>Note:</w:t>
      </w:r>
      <w:r w:rsidRPr="002B2963">
        <w:rPr>
          <w:sz w:val="20"/>
          <w:szCs w:val="20"/>
        </w:rPr>
        <w:t xml:space="preserve"> See </w:t>
      </w:r>
      <w:r w:rsidRPr="002B2963">
        <w:rPr>
          <w:b/>
          <w:sz w:val="20"/>
          <w:szCs w:val="20"/>
        </w:rPr>
        <w:t>GDC Guidelines Appendix 6</w:t>
      </w:r>
      <w:r w:rsidRPr="002B2963">
        <w:rPr>
          <w:sz w:val="20"/>
          <w:szCs w:val="20"/>
        </w:rPr>
        <w:t xml:space="preserve"> for a full list of components that may be funded. Claimable costs exclude all administration and project management costs, land access,</w:t>
      </w:r>
      <w:r>
        <w:rPr>
          <w:sz w:val="20"/>
          <w:szCs w:val="20"/>
        </w:rPr>
        <w:t xml:space="preserve"> excess standby (breakdowns and weather)</w:t>
      </w:r>
      <w:r w:rsidRPr="002B2963">
        <w:rPr>
          <w:sz w:val="20"/>
          <w:szCs w:val="20"/>
        </w:rPr>
        <w:t xml:space="preserve"> personnel, laboratory analys</w:t>
      </w:r>
      <w:r>
        <w:rPr>
          <w:sz w:val="20"/>
          <w:szCs w:val="20"/>
        </w:rPr>
        <w:t>e</w:t>
      </w:r>
      <w:r w:rsidRPr="002B2963">
        <w:rPr>
          <w:sz w:val="20"/>
          <w:szCs w:val="20"/>
        </w:rPr>
        <w:t>s or specific geoscientific analys</w:t>
      </w:r>
      <w:r>
        <w:rPr>
          <w:sz w:val="20"/>
          <w:szCs w:val="20"/>
        </w:rPr>
        <w:t>e</w:t>
      </w:r>
      <w:r w:rsidRPr="002B2963">
        <w:rPr>
          <w:sz w:val="20"/>
          <w:szCs w:val="20"/>
        </w:rPr>
        <w:t>s</w:t>
      </w:r>
      <w:r>
        <w:rPr>
          <w:sz w:val="20"/>
          <w:szCs w:val="20"/>
        </w:rPr>
        <w:t xml:space="preserve"> not identified as eligible and/or not meeting minimum requirements</w:t>
      </w:r>
      <w:r w:rsidRPr="002B2963">
        <w:rPr>
          <w:sz w:val="20"/>
          <w:szCs w:val="20"/>
        </w:rPr>
        <w:t xml:space="preserve">. </w:t>
      </w:r>
    </w:p>
    <w:p w14:paraId="6417106A" w14:textId="11C27738" w:rsidR="00F2639B" w:rsidRDefault="00F2639B">
      <w:pPr>
        <w:rPr>
          <w:rFonts w:eastAsiaTheme="minorEastAsia"/>
          <w:iCs/>
          <w:sz w:val="20"/>
          <w:szCs w:val="20"/>
        </w:rPr>
      </w:pPr>
      <w:r>
        <w:br w:type="page"/>
      </w:r>
    </w:p>
    <w:p w14:paraId="2BF2150D" w14:textId="49EF3E8A" w:rsidR="009E7BB7" w:rsidRDefault="009E7BB7" w:rsidP="003A7C15">
      <w:pPr>
        <w:pStyle w:val="ListParagraph"/>
        <w:numPr>
          <w:ilvl w:val="0"/>
          <w:numId w:val="17"/>
        </w:numPr>
      </w:pPr>
      <w:r>
        <w:lastRenderedPageBreak/>
        <w:t>What co-funding amount are you requesting for the Territory Supplier Incentive (TSI) inclusive of GST? (up to 50</w:t>
      </w:r>
      <w:r w:rsidR="007431AB">
        <w:t xml:space="preserve"> per cent </w:t>
      </w:r>
      <w:r>
        <w:t xml:space="preserve">of additional costs capped at </w:t>
      </w:r>
      <w:r w:rsidRPr="005C4506">
        <w:rPr>
          <w:b/>
        </w:rPr>
        <w:t>$1</w:t>
      </w:r>
      <w:r w:rsidR="00794A76">
        <w:rPr>
          <w:b/>
        </w:rPr>
        <w:t>5</w:t>
      </w:r>
      <w:r w:rsidR="0000269D">
        <w:rPr>
          <w:b/>
        </w:rPr>
        <w:t xml:space="preserve"> </w:t>
      </w:r>
      <w:r w:rsidRPr="005C4506">
        <w:rPr>
          <w:b/>
        </w:rPr>
        <w:t>000</w:t>
      </w:r>
      <w:r>
        <w:t xml:space="preserve"> inclusive of GST). Do you have contractor quote to support your estimate</w:t>
      </w:r>
      <w:r w:rsidR="5C5CFBA8">
        <w:t>? Please include</w:t>
      </w:r>
      <w:r w:rsidR="005A7BC3">
        <w:t xml:space="preserve"> quote</w:t>
      </w:r>
      <w:r w:rsidR="5C5CFBA8">
        <w:t xml:space="preserve"> in supporting do</w:t>
      </w:r>
      <w:r w:rsidR="005A7BC3">
        <w:t>cuments if applicable.</w:t>
      </w:r>
      <w:r>
        <w:t xml:space="preserve"> (</w:t>
      </w:r>
      <w:r w:rsidRPr="005A7BC3">
        <w:t xml:space="preserve">up to </w:t>
      </w:r>
      <w:r w:rsidR="005A7BC3">
        <w:t>50</w:t>
      </w:r>
      <w:r w:rsidRPr="005A7BC3">
        <w:t xml:space="preserve"> words</w:t>
      </w:r>
      <w:r w:rsidR="005A7BC3">
        <w:t>)</w:t>
      </w:r>
    </w:p>
    <w:tbl>
      <w:tblPr>
        <w:tblStyle w:val="TableGrid"/>
        <w:tblW w:w="0" w:type="auto"/>
        <w:tblLook w:val="04A0" w:firstRow="1" w:lastRow="0" w:firstColumn="1" w:lastColumn="0" w:noHBand="0" w:noVBand="1"/>
      </w:tblPr>
      <w:tblGrid>
        <w:gridCol w:w="10456"/>
      </w:tblGrid>
      <w:tr w:rsidR="00313EC8" w14:paraId="07DC0C4C" w14:textId="77777777" w:rsidTr="00F2639B">
        <w:trPr>
          <w:trHeight w:val="1701"/>
        </w:trPr>
        <w:tc>
          <w:tcPr>
            <w:tcW w:w="10456" w:type="dxa"/>
          </w:tcPr>
          <w:p w14:paraId="3DD74E1A" w14:textId="066DBF58" w:rsidR="00313EC8" w:rsidRDefault="00313EC8" w:rsidP="009E7BB7">
            <w:pPr>
              <w:pStyle w:val="ListParagraph"/>
            </w:pPr>
          </w:p>
        </w:tc>
      </w:tr>
    </w:tbl>
    <w:p w14:paraId="2167AADB" w14:textId="7A64A5EB" w:rsidR="009E7BB7" w:rsidRDefault="009E7BB7" w:rsidP="003A7C15">
      <w:pPr>
        <w:pStyle w:val="ListParagraph"/>
        <w:numPr>
          <w:ilvl w:val="0"/>
          <w:numId w:val="17"/>
        </w:numPr>
      </w:pPr>
      <w:r>
        <w:t xml:space="preserve">Provide </w:t>
      </w:r>
      <w:r w:rsidR="469C4963">
        <w:t xml:space="preserve">an </w:t>
      </w:r>
      <w:r>
        <w:t xml:space="preserve">estimate </w:t>
      </w:r>
      <w:r w:rsidR="31636C46">
        <w:t xml:space="preserve">of </w:t>
      </w:r>
      <w:r>
        <w:t xml:space="preserve">the TSI costs </w:t>
      </w:r>
      <w:r w:rsidR="00452EBC">
        <w:t>and co</w:t>
      </w:r>
      <w:r>
        <w:t xml:space="preserve">-funding requested in </w:t>
      </w:r>
      <w:r w:rsidR="00CB5CF0">
        <w:t xml:space="preserve">the </w:t>
      </w:r>
      <w:r>
        <w:t>table below.</w:t>
      </w:r>
    </w:p>
    <w:tbl>
      <w:tblPr>
        <w:tblStyle w:val="NTGtable"/>
        <w:tblW w:w="10308" w:type="dxa"/>
        <w:tblBorders>
          <w:insideH w:val="single" w:sz="4" w:space="0" w:color="1F1F5F" w:themeColor="text1"/>
        </w:tblBorders>
        <w:tblLook w:val="06E0" w:firstRow="1" w:lastRow="1" w:firstColumn="1" w:lastColumn="0" w:noHBand="1" w:noVBand="1"/>
      </w:tblPr>
      <w:tblGrid>
        <w:gridCol w:w="4536"/>
        <w:gridCol w:w="1346"/>
        <w:gridCol w:w="707"/>
        <w:gridCol w:w="743"/>
        <w:gridCol w:w="1417"/>
        <w:gridCol w:w="1559"/>
      </w:tblGrid>
      <w:tr w:rsidR="009E7BB7" w:rsidRPr="00485209" w14:paraId="101C80FD" w14:textId="77777777" w:rsidTr="00794A76">
        <w:trPr>
          <w:cnfStyle w:val="100000000000" w:firstRow="1" w:lastRow="0" w:firstColumn="0" w:lastColumn="0" w:oddVBand="0" w:evenVBand="0" w:oddHBand="0" w:evenHBand="0" w:firstRowFirstColumn="0" w:firstRowLastColumn="0" w:lastRowFirstColumn="0" w:lastRowLastColumn="0"/>
          <w:trHeight w:val="315"/>
        </w:trPr>
        <w:tc>
          <w:tcPr>
            <w:cnfStyle w:val="001000000100" w:firstRow="0" w:lastRow="0" w:firstColumn="1" w:lastColumn="0" w:oddVBand="0" w:evenVBand="0" w:oddHBand="0" w:evenHBand="0" w:firstRowFirstColumn="1" w:firstRowLastColumn="0" w:lastRowFirstColumn="0" w:lastRowLastColumn="0"/>
            <w:tcW w:w="4536" w:type="dxa"/>
            <w:shd w:val="clear" w:color="auto" w:fill="94A596"/>
            <w:noWrap/>
            <w:vAlign w:val="center"/>
            <w:hideMark/>
          </w:tcPr>
          <w:p w14:paraId="21125CF4" w14:textId="77777777" w:rsidR="009E7BB7" w:rsidRPr="00485209" w:rsidRDefault="009E7BB7" w:rsidP="005C4506">
            <w:pPr>
              <w:spacing w:before="0" w:after="0"/>
            </w:pPr>
            <w:r w:rsidRPr="00485209">
              <w:t xml:space="preserve">TSI </w:t>
            </w:r>
            <w:r>
              <w:t>claimable</w:t>
            </w:r>
            <w:r w:rsidRPr="00485209">
              <w:t xml:space="preserve"> cost</w:t>
            </w:r>
          </w:p>
        </w:tc>
        <w:tc>
          <w:tcPr>
            <w:tcW w:w="1346" w:type="dxa"/>
            <w:shd w:val="clear" w:color="auto" w:fill="94A596"/>
            <w:vAlign w:val="center"/>
          </w:tcPr>
          <w:p w14:paraId="5884C01D" w14:textId="77777777" w:rsidR="009E7BB7" w:rsidRPr="00485209" w:rsidRDefault="009E7BB7" w:rsidP="005C4506">
            <w:pPr>
              <w:spacing w:before="0" w:after="0"/>
              <w:jc w:val="center"/>
              <w:cnfStyle w:val="100000000000" w:firstRow="1" w:lastRow="0" w:firstColumn="0" w:lastColumn="0" w:oddVBand="0" w:evenVBand="0" w:oddHBand="0" w:evenHBand="0" w:firstRowFirstColumn="0" w:firstRowLastColumn="0" w:lastRowFirstColumn="0" w:lastRowLastColumn="0"/>
            </w:pPr>
            <w:r>
              <w:t>Expected contractor?</w:t>
            </w:r>
          </w:p>
        </w:tc>
        <w:tc>
          <w:tcPr>
            <w:tcW w:w="707" w:type="dxa"/>
            <w:shd w:val="clear" w:color="auto" w:fill="94A596"/>
            <w:vAlign w:val="center"/>
          </w:tcPr>
          <w:p w14:paraId="77CAF4F5" w14:textId="77777777" w:rsidR="009E7BB7" w:rsidRPr="00485209" w:rsidRDefault="009E7BB7" w:rsidP="005C4506">
            <w:pPr>
              <w:spacing w:before="0" w:after="0"/>
              <w:jc w:val="center"/>
              <w:cnfStyle w:val="100000000000" w:firstRow="1" w:lastRow="0" w:firstColumn="0" w:lastColumn="0" w:oddVBand="0" w:evenVBand="0" w:oddHBand="0" w:evenHBand="0" w:firstRowFirstColumn="0" w:firstRowLastColumn="0" w:lastRowFirstColumn="0" w:lastRowLastColumn="0"/>
            </w:pPr>
            <w:r w:rsidRPr="00485209">
              <w:t>Unit</w:t>
            </w:r>
          </w:p>
        </w:tc>
        <w:tc>
          <w:tcPr>
            <w:tcW w:w="743" w:type="dxa"/>
            <w:shd w:val="clear" w:color="auto" w:fill="94A596"/>
            <w:vAlign w:val="center"/>
          </w:tcPr>
          <w:p w14:paraId="40244A0C" w14:textId="77777777" w:rsidR="009E7BB7" w:rsidRPr="00485209" w:rsidRDefault="009E7BB7" w:rsidP="005C4506">
            <w:pPr>
              <w:spacing w:before="0" w:after="0"/>
              <w:jc w:val="center"/>
              <w:cnfStyle w:val="100000000000" w:firstRow="1" w:lastRow="0" w:firstColumn="0" w:lastColumn="0" w:oddVBand="0" w:evenVBand="0" w:oddHBand="0" w:evenHBand="0" w:firstRowFirstColumn="0" w:firstRowLastColumn="0" w:lastRowFirstColumn="0" w:lastRowLastColumn="0"/>
            </w:pPr>
            <w:r w:rsidRPr="00485209">
              <w:t>$ Cost</w:t>
            </w:r>
          </w:p>
        </w:tc>
        <w:tc>
          <w:tcPr>
            <w:tcW w:w="1417" w:type="dxa"/>
            <w:shd w:val="clear" w:color="auto" w:fill="94A596"/>
            <w:noWrap/>
            <w:vAlign w:val="center"/>
            <w:hideMark/>
          </w:tcPr>
          <w:p w14:paraId="4B398FB1" w14:textId="77777777" w:rsidR="009E7BB7" w:rsidRPr="00485209" w:rsidRDefault="009E7BB7" w:rsidP="005C4506">
            <w:pPr>
              <w:spacing w:before="0" w:after="0"/>
              <w:jc w:val="center"/>
              <w:cnfStyle w:val="100000000000" w:firstRow="1" w:lastRow="0" w:firstColumn="0" w:lastColumn="0" w:oddVBand="0" w:evenVBand="0" w:oddHBand="0" w:evenHBand="0" w:firstRowFirstColumn="0" w:firstRowLastColumn="0" w:lastRowFirstColumn="0" w:lastRowLastColumn="0"/>
            </w:pPr>
            <w:r w:rsidRPr="00485209">
              <w:t>$ Direct cost</w:t>
            </w:r>
          </w:p>
        </w:tc>
        <w:tc>
          <w:tcPr>
            <w:tcW w:w="1559" w:type="dxa"/>
            <w:shd w:val="clear" w:color="auto" w:fill="94A596"/>
            <w:noWrap/>
            <w:vAlign w:val="center"/>
            <w:hideMark/>
          </w:tcPr>
          <w:p w14:paraId="7A4A5143" w14:textId="77777777" w:rsidR="009E7BB7" w:rsidRPr="00485209" w:rsidRDefault="009E7BB7" w:rsidP="005C4506">
            <w:pPr>
              <w:spacing w:before="0" w:after="0"/>
              <w:jc w:val="center"/>
              <w:cnfStyle w:val="100000000000" w:firstRow="1" w:lastRow="0" w:firstColumn="0" w:lastColumn="0" w:oddVBand="0" w:evenVBand="0" w:oddHBand="0" w:evenHBand="0" w:firstRowFirstColumn="0" w:firstRowLastColumn="0" w:lastRowFirstColumn="0" w:lastRowLastColumn="0"/>
            </w:pPr>
            <w:r w:rsidRPr="00485209">
              <w:t>$ Co-funded (50%)</w:t>
            </w:r>
          </w:p>
        </w:tc>
      </w:tr>
      <w:tr w:rsidR="009E7BB7" w:rsidRPr="00485209" w14:paraId="4702910E" w14:textId="77777777" w:rsidTr="00794A76">
        <w:trPr>
          <w:trHeight w:val="315"/>
        </w:trPr>
        <w:tc>
          <w:tcPr>
            <w:cnfStyle w:val="001000000000" w:firstRow="0" w:lastRow="0" w:firstColumn="1" w:lastColumn="0" w:oddVBand="0" w:evenVBand="0" w:oddHBand="0" w:evenHBand="0" w:firstRowFirstColumn="0" w:firstRowLastColumn="0" w:lastRowFirstColumn="0" w:lastRowLastColumn="0"/>
            <w:tcW w:w="4536" w:type="dxa"/>
            <w:noWrap/>
            <w:vAlign w:val="center"/>
            <w:hideMark/>
          </w:tcPr>
          <w:p w14:paraId="308D10F3" w14:textId="0AB06437" w:rsidR="009E7BB7" w:rsidRPr="00485209" w:rsidRDefault="009E7BB7" w:rsidP="005C4506">
            <w:pPr>
              <w:spacing w:before="0" w:after="0"/>
            </w:pPr>
            <w:r w:rsidRPr="00485209">
              <w:t>per metre cost of drilling</w:t>
            </w:r>
            <w:r w:rsidR="007045A4">
              <w:t xml:space="preserve"> (includes work time)</w:t>
            </w:r>
          </w:p>
        </w:tc>
        <w:tc>
          <w:tcPr>
            <w:tcW w:w="1346" w:type="dxa"/>
            <w:vAlign w:val="center"/>
          </w:tcPr>
          <w:p w14:paraId="2ED0061B" w14:textId="77777777"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707" w:type="dxa"/>
            <w:vAlign w:val="center"/>
          </w:tcPr>
          <w:p w14:paraId="7D870CC0" w14:textId="7A62B090"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743" w:type="dxa"/>
            <w:vAlign w:val="center"/>
          </w:tcPr>
          <w:p w14:paraId="410124E0" w14:textId="371C6C77"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17" w:type="dxa"/>
            <w:noWrap/>
            <w:vAlign w:val="center"/>
            <w:hideMark/>
          </w:tcPr>
          <w:p w14:paraId="63F07A6B" w14:textId="5879D74A"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vAlign w:val="center"/>
            <w:hideMark/>
          </w:tcPr>
          <w:p w14:paraId="1B953AEF" w14:textId="086DA3DC" w:rsidR="009E7BB7" w:rsidRPr="00485209" w:rsidRDefault="009E7BB7" w:rsidP="005C4506">
            <w:pPr>
              <w:spacing w:after="0"/>
              <w:jc w:val="center"/>
              <w:cnfStyle w:val="000000000000" w:firstRow="0" w:lastRow="0" w:firstColumn="0" w:lastColumn="0" w:oddVBand="0" w:evenVBand="0" w:oddHBand="0" w:evenHBand="0" w:firstRowFirstColumn="0" w:firstRowLastColumn="0" w:lastRowFirstColumn="0" w:lastRowLastColumn="0"/>
            </w:pPr>
          </w:p>
        </w:tc>
      </w:tr>
      <w:tr w:rsidR="00794A76" w:rsidRPr="00485209" w14:paraId="06FFD8A2" w14:textId="77777777" w:rsidTr="00794A76">
        <w:trPr>
          <w:trHeight w:val="315"/>
        </w:trPr>
        <w:tc>
          <w:tcPr>
            <w:cnfStyle w:val="001000000000" w:firstRow="0" w:lastRow="0" w:firstColumn="1" w:lastColumn="0" w:oddVBand="0" w:evenVBand="0" w:oddHBand="0" w:evenHBand="0" w:firstRowFirstColumn="0" w:firstRowLastColumn="0" w:lastRowFirstColumn="0" w:lastRowLastColumn="0"/>
            <w:tcW w:w="4536" w:type="dxa"/>
            <w:noWrap/>
            <w:vAlign w:val="center"/>
          </w:tcPr>
          <w:p w14:paraId="776DF816" w14:textId="680215DA" w:rsidR="00794A76" w:rsidRPr="00485209" w:rsidRDefault="00794A76" w:rsidP="00B940BE">
            <w:pPr>
              <w:spacing w:after="0"/>
            </w:pPr>
            <w:r>
              <w:t>cost of diamond or non-di</w:t>
            </w:r>
            <w:r w:rsidR="00B940BE">
              <w:t>amond processing consumables (eg</w:t>
            </w:r>
            <w:r>
              <w:t xml:space="preserve"> sample bags, core trays, marker pens)</w:t>
            </w:r>
          </w:p>
        </w:tc>
        <w:tc>
          <w:tcPr>
            <w:tcW w:w="1346" w:type="dxa"/>
            <w:vAlign w:val="center"/>
          </w:tcPr>
          <w:p w14:paraId="50D35043" w14:textId="77777777" w:rsidR="00794A76" w:rsidRPr="00485209" w:rsidRDefault="00794A76" w:rsidP="005C4506">
            <w:pPr>
              <w:spacing w:after="0"/>
              <w:jc w:val="center"/>
              <w:cnfStyle w:val="000000000000" w:firstRow="0" w:lastRow="0" w:firstColumn="0" w:lastColumn="0" w:oddVBand="0" w:evenVBand="0" w:oddHBand="0" w:evenHBand="0" w:firstRowFirstColumn="0" w:firstRowLastColumn="0" w:lastRowFirstColumn="0" w:lastRowLastColumn="0"/>
            </w:pPr>
          </w:p>
        </w:tc>
        <w:tc>
          <w:tcPr>
            <w:tcW w:w="707" w:type="dxa"/>
            <w:vAlign w:val="center"/>
          </w:tcPr>
          <w:p w14:paraId="55BB064F" w14:textId="77777777" w:rsidR="00794A76" w:rsidRPr="00485209" w:rsidRDefault="00794A76" w:rsidP="005C4506">
            <w:pPr>
              <w:spacing w:after="0"/>
              <w:jc w:val="center"/>
              <w:cnfStyle w:val="000000000000" w:firstRow="0" w:lastRow="0" w:firstColumn="0" w:lastColumn="0" w:oddVBand="0" w:evenVBand="0" w:oddHBand="0" w:evenHBand="0" w:firstRowFirstColumn="0" w:firstRowLastColumn="0" w:lastRowFirstColumn="0" w:lastRowLastColumn="0"/>
            </w:pPr>
          </w:p>
        </w:tc>
        <w:tc>
          <w:tcPr>
            <w:tcW w:w="743" w:type="dxa"/>
            <w:vAlign w:val="center"/>
          </w:tcPr>
          <w:p w14:paraId="02EDFB17" w14:textId="77777777" w:rsidR="00794A76" w:rsidRPr="00485209" w:rsidRDefault="00794A76" w:rsidP="005C4506">
            <w:pPr>
              <w:spacing w:after="0"/>
              <w:jc w:val="center"/>
              <w:cnfStyle w:val="000000000000" w:firstRow="0" w:lastRow="0" w:firstColumn="0" w:lastColumn="0" w:oddVBand="0" w:evenVBand="0" w:oddHBand="0" w:evenHBand="0" w:firstRowFirstColumn="0" w:firstRowLastColumn="0" w:lastRowFirstColumn="0" w:lastRowLastColumn="0"/>
            </w:pPr>
          </w:p>
        </w:tc>
        <w:tc>
          <w:tcPr>
            <w:tcW w:w="1417" w:type="dxa"/>
            <w:noWrap/>
            <w:vAlign w:val="center"/>
          </w:tcPr>
          <w:p w14:paraId="7EC65487" w14:textId="77777777" w:rsidR="00794A76" w:rsidRPr="00485209" w:rsidRDefault="00794A76" w:rsidP="005C4506">
            <w:pPr>
              <w:spacing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vAlign w:val="center"/>
          </w:tcPr>
          <w:p w14:paraId="19A5C193" w14:textId="77777777" w:rsidR="00794A76" w:rsidRPr="00485209" w:rsidRDefault="00794A76" w:rsidP="005C4506">
            <w:pPr>
              <w:spacing w:after="0"/>
              <w:jc w:val="center"/>
              <w:cnfStyle w:val="000000000000" w:firstRow="0" w:lastRow="0" w:firstColumn="0" w:lastColumn="0" w:oddVBand="0" w:evenVBand="0" w:oddHBand="0" w:evenHBand="0" w:firstRowFirstColumn="0" w:firstRowLastColumn="0" w:lastRowFirstColumn="0" w:lastRowLastColumn="0"/>
            </w:pPr>
          </w:p>
        </w:tc>
      </w:tr>
      <w:tr w:rsidR="009E7BB7" w:rsidRPr="00485209" w14:paraId="755D5C40" w14:textId="77777777" w:rsidTr="00794A76">
        <w:trPr>
          <w:trHeight w:val="315"/>
        </w:trPr>
        <w:tc>
          <w:tcPr>
            <w:cnfStyle w:val="001000000000" w:firstRow="0" w:lastRow="0" w:firstColumn="1" w:lastColumn="0" w:oddVBand="0" w:evenVBand="0" w:oddHBand="0" w:evenHBand="0" w:firstRowFirstColumn="0" w:firstRowLastColumn="0" w:lastRowFirstColumn="0" w:lastRowLastColumn="0"/>
            <w:tcW w:w="4536" w:type="dxa"/>
            <w:noWrap/>
            <w:vAlign w:val="center"/>
            <w:hideMark/>
          </w:tcPr>
          <w:p w14:paraId="4883A2B2" w14:textId="5545055A" w:rsidR="009E7BB7" w:rsidRPr="00485209" w:rsidRDefault="009E7BB7" w:rsidP="005C4506">
            <w:pPr>
              <w:spacing w:before="0" w:after="0"/>
            </w:pPr>
            <w:r>
              <w:t>drilling water</w:t>
            </w:r>
            <w:r w:rsidR="384C644E">
              <w:t xml:space="preserve"> </w:t>
            </w:r>
            <w:r>
              <w:t>bore to provide water for drilling</w:t>
            </w:r>
          </w:p>
        </w:tc>
        <w:tc>
          <w:tcPr>
            <w:tcW w:w="1346" w:type="dxa"/>
            <w:vAlign w:val="center"/>
          </w:tcPr>
          <w:p w14:paraId="7D0573FB" w14:textId="77777777"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707" w:type="dxa"/>
            <w:vAlign w:val="center"/>
          </w:tcPr>
          <w:p w14:paraId="553F64E9" w14:textId="53EB34DF"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743" w:type="dxa"/>
            <w:vAlign w:val="center"/>
          </w:tcPr>
          <w:p w14:paraId="7C0F1AE1" w14:textId="01582D6D"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17" w:type="dxa"/>
            <w:noWrap/>
            <w:vAlign w:val="center"/>
            <w:hideMark/>
          </w:tcPr>
          <w:p w14:paraId="6A871A94" w14:textId="2ED35CFB"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vAlign w:val="center"/>
            <w:hideMark/>
          </w:tcPr>
          <w:p w14:paraId="5C138EE2" w14:textId="7133E7F1" w:rsidR="009E7BB7" w:rsidRPr="00485209" w:rsidRDefault="009E7BB7" w:rsidP="005C4506">
            <w:pPr>
              <w:spacing w:after="0"/>
              <w:jc w:val="center"/>
              <w:cnfStyle w:val="000000000000" w:firstRow="0" w:lastRow="0" w:firstColumn="0" w:lastColumn="0" w:oddVBand="0" w:evenVBand="0" w:oddHBand="0" w:evenHBand="0" w:firstRowFirstColumn="0" w:firstRowLastColumn="0" w:lastRowFirstColumn="0" w:lastRowLastColumn="0"/>
            </w:pPr>
          </w:p>
        </w:tc>
      </w:tr>
      <w:tr w:rsidR="009E7BB7" w:rsidRPr="00485209" w14:paraId="3890C60E" w14:textId="77777777" w:rsidTr="00794A76">
        <w:trPr>
          <w:trHeight w:val="315"/>
        </w:trPr>
        <w:tc>
          <w:tcPr>
            <w:cnfStyle w:val="001000000000" w:firstRow="0" w:lastRow="0" w:firstColumn="1" w:lastColumn="0" w:oddVBand="0" w:evenVBand="0" w:oddHBand="0" w:evenHBand="0" w:firstRowFirstColumn="0" w:firstRowLastColumn="0" w:lastRowFirstColumn="0" w:lastRowLastColumn="0"/>
            <w:tcW w:w="4536" w:type="dxa"/>
            <w:noWrap/>
            <w:vAlign w:val="center"/>
            <w:hideMark/>
          </w:tcPr>
          <w:p w14:paraId="19A8EF86" w14:textId="7DA2CD5E" w:rsidR="009E7BB7" w:rsidRPr="00485209" w:rsidRDefault="009E7BB7" w:rsidP="005C4506">
            <w:pPr>
              <w:spacing w:before="0" w:after="0"/>
            </w:pPr>
            <w:r w:rsidRPr="00485209">
              <w:t>hauling water for drilling if not included in meterage rate</w:t>
            </w:r>
          </w:p>
        </w:tc>
        <w:tc>
          <w:tcPr>
            <w:tcW w:w="1346" w:type="dxa"/>
            <w:vAlign w:val="center"/>
          </w:tcPr>
          <w:p w14:paraId="00F9AD4B" w14:textId="77777777"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707" w:type="dxa"/>
            <w:vAlign w:val="center"/>
          </w:tcPr>
          <w:p w14:paraId="0579BFE9" w14:textId="69AD7FBA"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743" w:type="dxa"/>
            <w:vAlign w:val="center"/>
          </w:tcPr>
          <w:p w14:paraId="2AC400D3" w14:textId="4009EC72"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17" w:type="dxa"/>
            <w:noWrap/>
            <w:vAlign w:val="center"/>
            <w:hideMark/>
          </w:tcPr>
          <w:p w14:paraId="3C605FF3" w14:textId="57C09E24"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vAlign w:val="center"/>
            <w:hideMark/>
          </w:tcPr>
          <w:p w14:paraId="584DB7CB" w14:textId="6F55EB27" w:rsidR="009E7BB7" w:rsidRPr="00485209" w:rsidRDefault="009E7BB7" w:rsidP="005C4506">
            <w:pPr>
              <w:spacing w:after="0"/>
              <w:jc w:val="center"/>
              <w:cnfStyle w:val="000000000000" w:firstRow="0" w:lastRow="0" w:firstColumn="0" w:lastColumn="0" w:oddVBand="0" w:evenVBand="0" w:oddHBand="0" w:evenHBand="0" w:firstRowFirstColumn="0" w:firstRowLastColumn="0" w:lastRowFirstColumn="0" w:lastRowLastColumn="0"/>
            </w:pPr>
          </w:p>
        </w:tc>
      </w:tr>
      <w:tr w:rsidR="009E7BB7" w:rsidRPr="00485209" w14:paraId="61B69318" w14:textId="77777777" w:rsidTr="00794A76">
        <w:trPr>
          <w:trHeight w:val="315"/>
        </w:trPr>
        <w:tc>
          <w:tcPr>
            <w:cnfStyle w:val="001000000000" w:firstRow="0" w:lastRow="0" w:firstColumn="1" w:lastColumn="0" w:oddVBand="0" w:evenVBand="0" w:oddHBand="0" w:evenHBand="0" w:firstRowFirstColumn="0" w:firstRowLastColumn="0" w:lastRowFirstColumn="0" w:lastRowLastColumn="0"/>
            <w:tcW w:w="4536" w:type="dxa"/>
            <w:noWrap/>
            <w:vAlign w:val="center"/>
            <w:hideMark/>
          </w:tcPr>
          <w:p w14:paraId="250AE2BA" w14:textId="137FA4EC" w:rsidR="009E7BB7" w:rsidRPr="00485209" w:rsidRDefault="009E7BB7" w:rsidP="005C4506">
            <w:pPr>
              <w:spacing w:before="0" w:after="0"/>
            </w:pPr>
            <w:r w:rsidRPr="00485209">
              <w:t>earth works for track, site, pad preparation</w:t>
            </w:r>
          </w:p>
        </w:tc>
        <w:tc>
          <w:tcPr>
            <w:tcW w:w="1346" w:type="dxa"/>
            <w:vAlign w:val="center"/>
          </w:tcPr>
          <w:p w14:paraId="2DA8B2AB" w14:textId="77777777"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707" w:type="dxa"/>
            <w:vAlign w:val="center"/>
          </w:tcPr>
          <w:p w14:paraId="3BDB0D55" w14:textId="22E69D0C"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743" w:type="dxa"/>
            <w:vAlign w:val="center"/>
          </w:tcPr>
          <w:p w14:paraId="5D9B4D18" w14:textId="04238864"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17" w:type="dxa"/>
            <w:noWrap/>
            <w:vAlign w:val="center"/>
            <w:hideMark/>
          </w:tcPr>
          <w:p w14:paraId="29E97C0B" w14:textId="62340C30"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vAlign w:val="center"/>
            <w:hideMark/>
          </w:tcPr>
          <w:p w14:paraId="7D48822A" w14:textId="4E2B38DE" w:rsidR="009E7BB7" w:rsidRPr="00485209" w:rsidRDefault="009E7BB7" w:rsidP="005C4506">
            <w:pPr>
              <w:spacing w:after="0"/>
              <w:jc w:val="center"/>
              <w:cnfStyle w:val="000000000000" w:firstRow="0" w:lastRow="0" w:firstColumn="0" w:lastColumn="0" w:oddVBand="0" w:evenVBand="0" w:oddHBand="0" w:evenHBand="0" w:firstRowFirstColumn="0" w:firstRowLastColumn="0" w:lastRowFirstColumn="0" w:lastRowLastColumn="0"/>
            </w:pPr>
          </w:p>
        </w:tc>
      </w:tr>
      <w:tr w:rsidR="009E7BB7" w:rsidRPr="00485209" w14:paraId="2A523A3F" w14:textId="77777777" w:rsidTr="00794A76">
        <w:trPr>
          <w:trHeight w:val="315"/>
        </w:trPr>
        <w:tc>
          <w:tcPr>
            <w:cnfStyle w:val="001000000000" w:firstRow="0" w:lastRow="0" w:firstColumn="1" w:lastColumn="0" w:oddVBand="0" w:evenVBand="0" w:oddHBand="0" w:evenHBand="0" w:firstRowFirstColumn="0" w:firstRowLastColumn="0" w:lastRowFirstColumn="0" w:lastRowLastColumn="0"/>
            <w:tcW w:w="4536" w:type="dxa"/>
            <w:noWrap/>
            <w:vAlign w:val="center"/>
            <w:hideMark/>
          </w:tcPr>
          <w:p w14:paraId="3435FA14" w14:textId="01C47F8F" w:rsidR="009E7BB7" w:rsidRPr="00485209" w:rsidRDefault="009E7BB7" w:rsidP="005C4506">
            <w:pPr>
              <w:spacing w:before="0" w:after="0"/>
            </w:pPr>
            <w:r>
              <w:t>equipment hire</w:t>
            </w:r>
          </w:p>
        </w:tc>
        <w:tc>
          <w:tcPr>
            <w:tcW w:w="1346" w:type="dxa"/>
            <w:vAlign w:val="center"/>
          </w:tcPr>
          <w:p w14:paraId="15C79C7F" w14:textId="77777777"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707" w:type="dxa"/>
            <w:vAlign w:val="center"/>
          </w:tcPr>
          <w:p w14:paraId="25CB75B3" w14:textId="6A5E3690"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743" w:type="dxa"/>
            <w:vAlign w:val="center"/>
          </w:tcPr>
          <w:p w14:paraId="096F2B66" w14:textId="3B601333"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17" w:type="dxa"/>
            <w:noWrap/>
            <w:vAlign w:val="center"/>
            <w:hideMark/>
          </w:tcPr>
          <w:p w14:paraId="08E09397" w14:textId="6FCD50AF"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vAlign w:val="center"/>
            <w:hideMark/>
          </w:tcPr>
          <w:p w14:paraId="2A8ACFCA" w14:textId="6B3186AB" w:rsidR="009E7BB7" w:rsidRPr="00485209" w:rsidRDefault="009E7BB7" w:rsidP="005C4506">
            <w:pPr>
              <w:spacing w:after="0"/>
              <w:jc w:val="center"/>
              <w:cnfStyle w:val="000000000000" w:firstRow="0" w:lastRow="0" w:firstColumn="0" w:lastColumn="0" w:oddVBand="0" w:evenVBand="0" w:oddHBand="0" w:evenHBand="0" w:firstRowFirstColumn="0" w:firstRowLastColumn="0" w:lastRowFirstColumn="0" w:lastRowLastColumn="0"/>
            </w:pPr>
          </w:p>
        </w:tc>
      </w:tr>
      <w:tr w:rsidR="009E7BB7" w:rsidRPr="00485209" w14:paraId="23F85BB1" w14:textId="77777777" w:rsidTr="00794A76">
        <w:trPr>
          <w:trHeight w:val="315"/>
        </w:trPr>
        <w:tc>
          <w:tcPr>
            <w:cnfStyle w:val="001000000000" w:firstRow="0" w:lastRow="0" w:firstColumn="1" w:lastColumn="0" w:oddVBand="0" w:evenVBand="0" w:oddHBand="0" w:evenHBand="0" w:firstRowFirstColumn="0" w:firstRowLastColumn="0" w:lastRowFirstColumn="0" w:lastRowLastColumn="0"/>
            <w:tcW w:w="4536" w:type="dxa"/>
            <w:noWrap/>
            <w:vAlign w:val="center"/>
            <w:hideMark/>
          </w:tcPr>
          <w:p w14:paraId="2F914FC4" w14:textId="77777777" w:rsidR="009E7BB7" w:rsidRPr="00485209" w:rsidRDefault="009E7BB7" w:rsidP="005C4506">
            <w:pPr>
              <w:spacing w:before="0" w:after="0"/>
            </w:pPr>
            <w:r w:rsidRPr="00485209">
              <w:t>full geochemical analyses undertaken in a laboratory in the NT</w:t>
            </w:r>
          </w:p>
        </w:tc>
        <w:tc>
          <w:tcPr>
            <w:tcW w:w="1346" w:type="dxa"/>
            <w:vAlign w:val="center"/>
          </w:tcPr>
          <w:p w14:paraId="74ADD39D" w14:textId="77777777"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707" w:type="dxa"/>
            <w:vAlign w:val="center"/>
          </w:tcPr>
          <w:p w14:paraId="4B9C1DD4" w14:textId="329D3C84"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743" w:type="dxa"/>
            <w:vAlign w:val="center"/>
          </w:tcPr>
          <w:p w14:paraId="3F312828" w14:textId="55276001"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17" w:type="dxa"/>
            <w:noWrap/>
            <w:vAlign w:val="center"/>
            <w:hideMark/>
          </w:tcPr>
          <w:p w14:paraId="5BDE4DB6" w14:textId="629AEE36"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vAlign w:val="center"/>
            <w:hideMark/>
          </w:tcPr>
          <w:p w14:paraId="7A582E62" w14:textId="66084F25" w:rsidR="009E7BB7" w:rsidRPr="00485209" w:rsidRDefault="009E7BB7" w:rsidP="005C4506">
            <w:pPr>
              <w:spacing w:after="0"/>
              <w:jc w:val="center"/>
              <w:cnfStyle w:val="000000000000" w:firstRow="0" w:lastRow="0" w:firstColumn="0" w:lastColumn="0" w:oddVBand="0" w:evenVBand="0" w:oddHBand="0" w:evenHBand="0" w:firstRowFirstColumn="0" w:firstRowLastColumn="0" w:lastRowFirstColumn="0" w:lastRowLastColumn="0"/>
            </w:pPr>
          </w:p>
        </w:tc>
      </w:tr>
      <w:tr w:rsidR="009E7BB7" w:rsidRPr="00485209" w14:paraId="25E10483" w14:textId="77777777" w:rsidTr="00794A76">
        <w:trPr>
          <w:trHeight w:val="300"/>
        </w:trPr>
        <w:tc>
          <w:tcPr>
            <w:cnfStyle w:val="001000000000" w:firstRow="0" w:lastRow="0" w:firstColumn="1" w:lastColumn="0" w:oddVBand="0" w:evenVBand="0" w:oddHBand="0" w:evenHBand="0" w:firstRowFirstColumn="0" w:firstRowLastColumn="0" w:lastRowFirstColumn="0" w:lastRowLastColumn="0"/>
            <w:tcW w:w="4536" w:type="dxa"/>
            <w:noWrap/>
            <w:vAlign w:val="center"/>
            <w:hideMark/>
          </w:tcPr>
          <w:p w14:paraId="09E252F8" w14:textId="77777777" w:rsidR="009E7BB7" w:rsidRPr="00485209" w:rsidRDefault="009E7BB7" w:rsidP="005C4506">
            <w:pPr>
              <w:spacing w:before="0" w:after="0"/>
            </w:pPr>
            <w:r w:rsidRPr="00485209">
              <w:t>GST</w:t>
            </w:r>
          </w:p>
        </w:tc>
        <w:tc>
          <w:tcPr>
            <w:tcW w:w="1346" w:type="dxa"/>
            <w:vAlign w:val="center"/>
          </w:tcPr>
          <w:p w14:paraId="4A95BA60" w14:textId="77777777"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50" w:type="dxa"/>
            <w:gridSpan w:val="2"/>
            <w:vAlign w:val="center"/>
            <w:hideMark/>
          </w:tcPr>
          <w:p w14:paraId="6D1BDD3F" w14:textId="6CB18460"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417" w:type="dxa"/>
            <w:noWrap/>
            <w:vAlign w:val="center"/>
            <w:hideMark/>
          </w:tcPr>
          <w:p w14:paraId="6103BB10" w14:textId="77777777" w:rsidR="009E7BB7" w:rsidRPr="00485209" w:rsidRDefault="009E7BB7" w:rsidP="005C4506">
            <w:pPr>
              <w:spacing w:before="0" w:after="0"/>
              <w:jc w:val="center"/>
              <w:cnfStyle w:val="000000000000" w:firstRow="0" w:lastRow="0" w:firstColumn="0" w:lastColumn="0" w:oddVBand="0" w:evenVBand="0" w:oddHBand="0" w:evenHBand="0" w:firstRowFirstColumn="0" w:firstRowLastColumn="0" w:lastRowFirstColumn="0" w:lastRowLastColumn="0"/>
            </w:pPr>
          </w:p>
        </w:tc>
        <w:tc>
          <w:tcPr>
            <w:tcW w:w="1559" w:type="dxa"/>
            <w:noWrap/>
            <w:vAlign w:val="center"/>
            <w:hideMark/>
          </w:tcPr>
          <w:p w14:paraId="672C3458" w14:textId="67D1368D" w:rsidR="009E7BB7" w:rsidRPr="00485209" w:rsidRDefault="009E7BB7" w:rsidP="005C4506">
            <w:pPr>
              <w:spacing w:after="0"/>
              <w:jc w:val="center"/>
              <w:cnfStyle w:val="000000000000" w:firstRow="0" w:lastRow="0" w:firstColumn="0" w:lastColumn="0" w:oddVBand="0" w:evenVBand="0" w:oddHBand="0" w:evenHBand="0" w:firstRowFirstColumn="0" w:firstRowLastColumn="0" w:lastRowFirstColumn="0" w:lastRowLastColumn="0"/>
            </w:pPr>
          </w:p>
        </w:tc>
      </w:tr>
      <w:tr w:rsidR="009E7BB7" w:rsidRPr="00485209" w14:paraId="4E1CE056" w14:textId="77777777" w:rsidTr="00794A76">
        <w:trPr>
          <w:cnfStyle w:val="010000000000" w:firstRow="0" w:lastRow="1" w:firstColumn="0" w:lastColumn="0" w:oddVBand="0" w:evenVBand="0" w:oddHBand="0" w:evenHBand="0" w:firstRowFirstColumn="0" w:firstRowLastColumn="0" w:lastRowFirstColumn="0" w:lastRowLastColumn="0"/>
          <w:trHeight w:val="315"/>
        </w:trPr>
        <w:tc>
          <w:tcPr>
            <w:cnfStyle w:val="001000000001" w:firstRow="0" w:lastRow="0" w:firstColumn="1" w:lastColumn="0" w:oddVBand="0" w:evenVBand="0" w:oddHBand="0" w:evenHBand="0" w:firstRowFirstColumn="0" w:firstRowLastColumn="0" w:lastRowFirstColumn="1" w:lastRowLastColumn="0"/>
            <w:tcW w:w="4536" w:type="dxa"/>
            <w:noWrap/>
            <w:vAlign w:val="center"/>
            <w:hideMark/>
          </w:tcPr>
          <w:p w14:paraId="4476E8AF" w14:textId="71305341" w:rsidR="009E7BB7" w:rsidRPr="00485209" w:rsidRDefault="009E7BB7" w:rsidP="005C4506">
            <w:pPr>
              <w:spacing w:before="0" w:after="0"/>
            </w:pPr>
            <w:r w:rsidRPr="00485209">
              <w:t>Total eligible costs</w:t>
            </w:r>
          </w:p>
        </w:tc>
        <w:tc>
          <w:tcPr>
            <w:tcW w:w="1346" w:type="dxa"/>
            <w:vAlign w:val="center"/>
          </w:tcPr>
          <w:p w14:paraId="20C96C46" w14:textId="77777777" w:rsidR="009E7BB7" w:rsidRPr="00485209" w:rsidRDefault="009E7BB7" w:rsidP="005C4506">
            <w:pPr>
              <w:spacing w:before="0" w:after="0"/>
              <w:jc w:val="center"/>
              <w:cnfStyle w:val="010000000000" w:firstRow="0" w:lastRow="1" w:firstColumn="0" w:lastColumn="0" w:oddVBand="0" w:evenVBand="0" w:oddHBand="0" w:evenHBand="0" w:firstRowFirstColumn="0" w:firstRowLastColumn="0" w:lastRowFirstColumn="0" w:lastRowLastColumn="0"/>
            </w:pPr>
          </w:p>
        </w:tc>
        <w:tc>
          <w:tcPr>
            <w:tcW w:w="1450" w:type="dxa"/>
            <w:gridSpan w:val="2"/>
            <w:vAlign w:val="center"/>
            <w:hideMark/>
          </w:tcPr>
          <w:p w14:paraId="6A4B8614" w14:textId="65F6D288" w:rsidR="009E7BB7" w:rsidRPr="00485209" w:rsidRDefault="009E7BB7" w:rsidP="005C4506">
            <w:pPr>
              <w:spacing w:before="0" w:after="0"/>
              <w:jc w:val="center"/>
              <w:cnfStyle w:val="010000000000" w:firstRow="0" w:lastRow="1" w:firstColumn="0" w:lastColumn="0" w:oddVBand="0" w:evenVBand="0" w:oddHBand="0" w:evenHBand="0" w:firstRowFirstColumn="0" w:firstRowLastColumn="0" w:lastRowFirstColumn="0" w:lastRowLastColumn="0"/>
            </w:pPr>
          </w:p>
        </w:tc>
        <w:tc>
          <w:tcPr>
            <w:tcW w:w="1417" w:type="dxa"/>
            <w:noWrap/>
            <w:vAlign w:val="center"/>
            <w:hideMark/>
          </w:tcPr>
          <w:p w14:paraId="6E63A67F" w14:textId="48F7973A" w:rsidR="009E7BB7" w:rsidRPr="00485209" w:rsidRDefault="009E7BB7" w:rsidP="005C4506">
            <w:pPr>
              <w:spacing w:before="0" w:after="0"/>
              <w:jc w:val="center"/>
              <w:cnfStyle w:val="010000000000" w:firstRow="0" w:lastRow="1" w:firstColumn="0" w:lastColumn="0" w:oddVBand="0" w:evenVBand="0" w:oddHBand="0" w:evenHBand="0" w:firstRowFirstColumn="0" w:firstRowLastColumn="0" w:lastRowFirstColumn="0" w:lastRowLastColumn="0"/>
            </w:pPr>
          </w:p>
        </w:tc>
        <w:tc>
          <w:tcPr>
            <w:tcW w:w="1559" w:type="dxa"/>
            <w:noWrap/>
            <w:vAlign w:val="center"/>
            <w:hideMark/>
          </w:tcPr>
          <w:p w14:paraId="7FF7524A" w14:textId="77777777" w:rsidR="009E7BB7" w:rsidRPr="00485209" w:rsidRDefault="009E7BB7" w:rsidP="005C4506">
            <w:pPr>
              <w:spacing w:after="0"/>
              <w:jc w:val="center"/>
              <w:cnfStyle w:val="010000000000" w:firstRow="0" w:lastRow="1" w:firstColumn="0" w:lastColumn="0" w:oddVBand="0" w:evenVBand="0" w:oddHBand="0" w:evenHBand="0" w:firstRowFirstColumn="0" w:firstRowLastColumn="0" w:lastRowFirstColumn="0" w:lastRowLastColumn="0"/>
            </w:pPr>
            <w:r w:rsidRPr="00485209">
              <w:t>$0.00</w:t>
            </w:r>
          </w:p>
        </w:tc>
      </w:tr>
    </w:tbl>
    <w:p w14:paraId="2FEEFF5C" w14:textId="009E9934" w:rsidR="00EB2130" w:rsidRDefault="32A07973" w:rsidP="005C4506">
      <w:pPr>
        <w:pStyle w:val="Note"/>
      </w:pPr>
      <w:r w:rsidRPr="00ED1FD0">
        <w:rPr>
          <w:b/>
        </w:rPr>
        <w:t>Note:</w:t>
      </w:r>
      <w:r w:rsidRPr="0B99C39E">
        <w:t xml:space="preserve"> S</w:t>
      </w:r>
      <w:r w:rsidR="009E7BB7" w:rsidRPr="0B99C39E">
        <w:t xml:space="preserve">ee </w:t>
      </w:r>
      <w:r w:rsidR="009E7BB7" w:rsidRPr="0B99C39E">
        <w:rPr>
          <w:b/>
          <w:bCs/>
        </w:rPr>
        <w:t xml:space="preserve">GDC Guidelines Appendix </w:t>
      </w:r>
      <w:r w:rsidR="00DC11C4">
        <w:rPr>
          <w:b/>
          <w:bCs/>
        </w:rPr>
        <w:t>7</w:t>
      </w:r>
      <w:r w:rsidR="009E7BB7" w:rsidRPr="0B99C39E">
        <w:t xml:space="preserve"> for a full description of the incentive</w:t>
      </w:r>
      <w:r w:rsidR="4EA40B45" w:rsidRPr="0B99C39E">
        <w:t xml:space="preserve">. </w:t>
      </w:r>
    </w:p>
    <w:p w14:paraId="47516AE3" w14:textId="70BAD617" w:rsidR="004001BE" w:rsidRDefault="004001BE" w:rsidP="0B99C39E">
      <w:pPr>
        <w:rPr>
          <w:sz w:val="18"/>
          <w:szCs w:val="18"/>
        </w:rPr>
      </w:pPr>
    </w:p>
    <w:p w14:paraId="4AB42EFC" w14:textId="73173A92" w:rsidR="00360541" w:rsidRDefault="00360541" w:rsidP="0B99C39E">
      <w:pPr>
        <w:rPr>
          <w:sz w:val="18"/>
          <w:szCs w:val="18"/>
        </w:rPr>
      </w:pPr>
    </w:p>
    <w:p w14:paraId="5D2EE1DB" w14:textId="77777777" w:rsidR="00360541" w:rsidRDefault="00360541">
      <w:pPr>
        <w:rPr>
          <w:sz w:val="18"/>
          <w:szCs w:val="18"/>
        </w:rPr>
      </w:pPr>
      <w:r>
        <w:rPr>
          <w:sz w:val="18"/>
          <w:szCs w:val="18"/>
        </w:rPr>
        <w:br w:type="page"/>
      </w:r>
    </w:p>
    <w:p w14:paraId="0B5B421D" w14:textId="10F1E750" w:rsidR="009E7BB7" w:rsidRPr="00343ED8" w:rsidRDefault="32A7515E" w:rsidP="30CE4DA0">
      <w:pPr>
        <w:pStyle w:val="Heading3"/>
        <w:rPr>
          <w:i/>
          <w:iCs/>
        </w:rPr>
      </w:pPr>
      <w:bookmarkStart w:id="6" w:name="_Toc79586948"/>
      <w:r>
        <w:lastRenderedPageBreak/>
        <w:t>7</w:t>
      </w:r>
      <w:r w:rsidR="009E7BB7">
        <w:t>.</w:t>
      </w:r>
      <w:r>
        <w:tab/>
      </w:r>
      <w:r w:rsidR="009E7BB7">
        <w:t>Timeframes (</w:t>
      </w:r>
      <w:r w:rsidR="00FE6959">
        <w:t>10%</w:t>
      </w:r>
      <w:r w:rsidR="009E7BB7">
        <w:t>)</w:t>
      </w:r>
      <w:bookmarkEnd w:id="6"/>
      <w:r w:rsidR="009E7BB7">
        <w:t xml:space="preserve"> </w:t>
      </w:r>
    </w:p>
    <w:p w14:paraId="1F0106DC" w14:textId="77777777" w:rsidR="00755F57" w:rsidRDefault="00755F57" w:rsidP="009D66C4">
      <w:pPr>
        <w:pStyle w:val="ListParagraph"/>
        <w:numPr>
          <w:ilvl w:val="0"/>
          <w:numId w:val="59"/>
        </w:numPr>
      </w:pPr>
      <w:r>
        <w:t>What are the timeframes for the commencement and the completion of the field program? Discuss contractor availability, weather and any other considerations. Identify risks for any potential delays in the timeframes and ways to mitigate those risks.</w:t>
      </w:r>
      <w:r w:rsidRPr="002F6BCA">
        <w:t xml:space="preserve"> </w:t>
      </w:r>
      <w:r>
        <w:t>(</w:t>
      </w:r>
      <w:r w:rsidRPr="00FB0009">
        <w:rPr>
          <w:b/>
        </w:rPr>
        <w:t>5% -</w:t>
      </w:r>
      <w:r>
        <w:t xml:space="preserve"> up to 100 words)</w:t>
      </w:r>
    </w:p>
    <w:p w14:paraId="0570E431" w14:textId="77777777" w:rsidR="00755F57" w:rsidRPr="001A4887" w:rsidRDefault="00755F57" w:rsidP="00755F57">
      <w:pPr>
        <w:rPr>
          <w:sz w:val="20"/>
          <w:szCs w:val="20"/>
        </w:rPr>
      </w:pPr>
      <w:r w:rsidRPr="001A4887">
        <w:rPr>
          <w:b/>
          <w:sz w:val="20"/>
          <w:szCs w:val="20"/>
        </w:rPr>
        <w:t>Note:</w:t>
      </w:r>
      <w:r w:rsidRPr="001A4887">
        <w:rPr>
          <w:sz w:val="20"/>
          <w:szCs w:val="20"/>
        </w:rPr>
        <w:t xml:space="preserve"> Full score will only apply when contractor committed.</w:t>
      </w:r>
    </w:p>
    <w:tbl>
      <w:tblPr>
        <w:tblStyle w:val="TableGrid"/>
        <w:tblW w:w="0" w:type="auto"/>
        <w:tblLayout w:type="fixed"/>
        <w:tblLook w:val="06A0" w:firstRow="1" w:lastRow="0" w:firstColumn="1" w:lastColumn="0" w:noHBand="1" w:noVBand="1"/>
      </w:tblPr>
      <w:tblGrid>
        <w:gridCol w:w="10455"/>
      </w:tblGrid>
      <w:tr w:rsidR="700233B0" w14:paraId="0EEBDD2B" w14:textId="77777777" w:rsidTr="00EA19F4">
        <w:trPr>
          <w:trHeight w:val="2268"/>
        </w:trPr>
        <w:tc>
          <w:tcPr>
            <w:tcW w:w="10455" w:type="dxa"/>
          </w:tcPr>
          <w:p w14:paraId="0794F973" w14:textId="61A34F49" w:rsidR="700233B0" w:rsidRDefault="700233B0" w:rsidP="00EA19F4"/>
        </w:tc>
      </w:tr>
    </w:tbl>
    <w:p w14:paraId="62E50AB4" w14:textId="07C29193" w:rsidR="00755F57" w:rsidRDefault="00755F57" w:rsidP="00A73508">
      <w:pPr>
        <w:pStyle w:val="ListParagraph"/>
        <w:numPr>
          <w:ilvl w:val="0"/>
          <w:numId w:val="59"/>
        </w:numPr>
        <w:ind w:left="714" w:hanging="357"/>
      </w:pPr>
      <w:r>
        <w:t xml:space="preserve">Do you have a current authorised </w:t>
      </w:r>
      <w:r w:rsidR="41B643A6">
        <w:t>Environmental (Mining) Licence E(M)L</w:t>
      </w:r>
      <w:r w:rsidR="00A73508">
        <w:t xml:space="preserve">, Deemed </w:t>
      </w:r>
      <w:r w:rsidR="00B8647B">
        <w:t xml:space="preserve">Mining </w:t>
      </w:r>
      <w:r w:rsidR="00A73508">
        <w:t>Licence (D</w:t>
      </w:r>
      <w:r w:rsidR="00B8647B">
        <w:t>M</w:t>
      </w:r>
      <w:r w:rsidR="00A73508">
        <w:t>L)</w:t>
      </w:r>
      <w:r>
        <w:t xml:space="preserve"> or Environmental Management Plan (EMP), or evidence of the status of an </w:t>
      </w:r>
      <w:r w:rsidR="27DD9111">
        <w:t>E(M)L</w:t>
      </w:r>
      <w:r>
        <w:t xml:space="preserve">/EMP awaiting authorisation? What is the status of land access </w:t>
      </w:r>
      <w:r w:rsidR="79E83281">
        <w:t xml:space="preserve">heritage </w:t>
      </w:r>
      <w:r w:rsidR="00A73508">
        <w:t xml:space="preserve">and cultural </w:t>
      </w:r>
      <w:r w:rsidR="79E83281">
        <w:t>clearances and</w:t>
      </w:r>
      <w:r w:rsidR="0AC9B9C1">
        <w:t>/or</w:t>
      </w:r>
      <w:r>
        <w:t xml:space="preserve"> certificates? (</w:t>
      </w:r>
      <w:r w:rsidRPr="30CE4DA0">
        <w:rPr>
          <w:b/>
          <w:bCs/>
        </w:rPr>
        <w:t>5% -</w:t>
      </w:r>
      <w:r>
        <w:t xml:space="preserve"> up to 100 words)</w:t>
      </w:r>
    </w:p>
    <w:p w14:paraId="07D88472" w14:textId="6F2F24E8" w:rsidR="00755F57" w:rsidRPr="001A4887" w:rsidRDefault="00755F57" w:rsidP="00755F57">
      <w:pPr>
        <w:rPr>
          <w:sz w:val="20"/>
          <w:szCs w:val="20"/>
        </w:rPr>
      </w:pPr>
      <w:r w:rsidRPr="001A4887">
        <w:rPr>
          <w:b/>
          <w:bCs/>
          <w:sz w:val="20"/>
          <w:szCs w:val="20"/>
        </w:rPr>
        <w:t>Note:</w:t>
      </w:r>
      <w:r w:rsidRPr="001A4887">
        <w:rPr>
          <w:sz w:val="20"/>
          <w:szCs w:val="20"/>
        </w:rPr>
        <w:t xml:space="preserve"> Full score will only apply when </w:t>
      </w:r>
      <w:r w:rsidR="03BFFA88" w:rsidRPr="001A4887">
        <w:rPr>
          <w:sz w:val="20"/>
          <w:szCs w:val="20"/>
        </w:rPr>
        <w:t>E(M)L</w:t>
      </w:r>
      <w:r w:rsidR="00AB2964" w:rsidRPr="001A4887">
        <w:rPr>
          <w:sz w:val="20"/>
          <w:szCs w:val="20"/>
        </w:rPr>
        <w:t xml:space="preserve"> </w:t>
      </w:r>
      <w:r w:rsidRPr="001A4887">
        <w:rPr>
          <w:sz w:val="20"/>
          <w:szCs w:val="20"/>
        </w:rPr>
        <w:t xml:space="preserve">or EMP </w:t>
      </w:r>
      <w:r w:rsidR="6B8E4262" w:rsidRPr="001A4887">
        <w:rPr>
          <w:sz w:val="20"/>
          <w:szCs w:val="20"/>
        </w:rPr>
        <w:t xml:space="preserve">is </w:t>
      </w:r>
      <w:r w:rsidRPr="001A4887">
        <w:rPr>
          <w:sz w:val="20"/>
          <w:szCs w:val="20"/>
        </w:rPr>
        <w:t>authorised</w:t>
      </w:r>
      <w:r w:rsidR="54F98375" w:rsidRPr="001A4887">
        <w:rPr>
          <w:sz w:val="20"/>
          <w:szCs w:val="20"/>
        </w:rPr>
        <w:t xml:space="preserve"> </w:t>
      </w:r>
      <w:r w:rsidR="1068DB1B" w:rsidRPr="001A4887">
        <w:rPr>
          <w:sz w:val="20"/>
          <w:szCs w:val="20"/>
        </w:rPr>
        <w:t xml:space="preserve">and verified, </w:t>
      </w:r>
      <w:r w:rsidR="54F98375" w:rsidRPr="001A4887">
        <w:rPr>
          <w:sz w:val="20"/>
          <w:szCs w:val="20"/>
        </w:rPr>
        <w:t>and all land access and</w:t>
      </w:r>
      <w:r w:rsidR="5D7895D4" w:rsidRPr="001A4887">
        <w:rPr>
          <w:sz w:val="20"/>
          <w:szCs w:val="20"/>
        </w:rPr>
        <w:t xml:space="preserve"> cultural and heritage</w:t>
      </w:r>
      <w:r w:rsidR="54F98375" w:rsidRPr="001A4887">
        <w:rPr>
          <w:sz w:val="20"/>
          <w:szCs w:val="20"/>
        </w:rPr>
        <w:t xml:space="preserve"> clearances</w:t>
      </w:r>
      <w:r w:rsidR="60EF382D" w:rsidRPr="001A4887">
        <w:rPr>
          <w:sz w:val="20"/>
          <w:szCs w:val="20"/>
        </w:rPr>
        <w:t xml:space="preserve"> have been completed</w:t>
      </w:r>
      <w:r w:rsidRPr="001A4887">
        <w:rPr>
          <w:sz w:val="20"/>
          <w:szCs w:val="20"/>
        </w:rPr>
        <w:t>.</w:t>
      </w:r>
    </w:p>
    <w:tbl>
      <w:tblPr>
        <w:tblStyle w:val="TableGrid"/>
        <w:tblW w:w="0" w:type="auto"/>
        <w:tblLook w:val="04A0" w:firstRow="1" w:lastRow="0" w:firstColumn="1" w:lastColumn="0" w:noHBand="0" w:noVBand="1"/>
      </w:tblPr>
      <w:tblGrid>
        <w:gridCol w:w="10456"/>
      </w:tblGrid>
      <w:tr w:rsidR="001C7CB3" w14:paraId="22181036" w14:textId="77777777" w:rsidTr="00EA19F4">
        <w:trPr>
          <w:trHeight w:val="2268"/>
        </w:trPr>
        <w:tc>
          <w:tcPr>
            <w:tcW w:w="10456" w:type="dxa"/>
          </w:tcPr>
          <w:p w14:paraId="6D77A594" w14:textId="77777777" w:rsidR="001C7CB3" w:rsidRDefault="001C7CB3" w:rsidP="009E7BB7"/>
        </w:tc>
      </w:tr>
    </w:tbl>
    <w:p w14:paraId="3F91FF86" w14:textId="4558305B" w:rsidR="009E7BB7" w:rsidRDefault="38AE5CD3" w:rsidP="009E7BB7">
      <w:pPr>
        <w:pStyle w:val="Heading3"/>
      </w:pPr>
      <w:bookmarkStart w:id="7" w:name="_Toc79586949"/>
      <w:r>
        <w:t>8</w:t>
      </w:r>
      <w:r w:rsidR="009E7BB7">
        <w:t>.</w:t>
      </w:r>
      <w:r w:rsidR="00B92F0A">
        <w:tab/>
      </w:r>
      <w:r w:rsidR="009E7BB7">
        <w:t>Corporate capacity (</w:t>
      </w:r>
      <w:r w:rsidR="00FE6959">
        <w:rPr>
          <w:i/>
          <w:iCs/>
        </w:rPr>
        <w:t>5%</w:t>
      </w:r>
      <w:r w:rsidR="009E7BB7">
        <w:t>)</w:t>
      </w:r>
      <w:bookmarkEnd w:id="7"/>
      <w:r w:rsidR="009E7BB7">
        <w:t xml:space="preserve"> </w:t>
      </w:r>
    </w:p>
    <w:p w14:paraId="6938AA9A" w14:textId="14729DD1" w:rsidR="009E7BB7" w:rsidRDefault="009E7BB7" w:rsidP="003A7C15">
      <w:pPr>
        <w:pStyle w:val="ListParagraph"/>
        <w:numPr>
          <w:ilvl w:val="0"/>
          <w:numId w:val="19"/>
        </w:numPr>
      </w:pPr>
      <w:r>
        <w:t>What are the financial resources available to complete the program?</w:t>
      </w:r>
      <w:r w:rsidR="5C726A1A">
        <w:t xml:space="preserve"> (up to 100 words)</w:t>
      </w:r>
      <w:r>
        <w:t xml:space="preserve"> </w:t>
      </w:r>
    </w:p>
    <w:p w14:paraId="4BBBFE99" w14:textId="14F72BC3" w:rsidR="52DCD7E2" w:rsidRPr="001A4887" w:rsidRDefault="52DCD7E2" w:rsidP="00A73508">
      <w:pPr>
        <w:ind w:left="284"/>
        <w:rPr>
          <w:rFonts w:eastAsia="Lato" w:cs="Lato"/>
          <w:iCs/>
          <w:sz w:val="20"/>
          <w:szCs w:val="20"/>
        </w:rPr>
      </w:pPr>
      <w:r w:rsidRPr="001A4887">
        <w:rPr>
          <w:rFonts w:eastAsia="Lato" w:cs="Lato"/>
          <w:b/>
          <w:bCs/>
          <w:sz w:val="20"/>
          <w:szCs w:val="20"/>
        </w:rPr>
        <w:t>Note</w:t>
      </w:r>
      <w:r w:rsidRPr="001A4887">
        <w:rPr>
          <w:rFonts w:eastAsia="Lato" w:cs="Lato"/>
          <w:sz w:val="20"/>
          <w:szCs w:val="20"/>
        </w:rPr>
        <w:t>: Full score will only apply when</w:t>
      </w:r>
      <w:r w:rsidR="419ADEFB" w:rsidRPr="001A4887">
        <w:rPr>
          <w:rFonts w:eastAsia="Lato" w:cs="Lato"/>
          <w:sz w:val="20"/>
          <w:szCs w:val="20"/>
        </w:rPr>
        <w:t xml:space="preserve"> financial statements </w:t>
      </w:r>
      <w:r w:rsidR="0E74C867" w:rsidRPr="001A4887">
        <w:rPr>
          <w:rFonts w:eastAsia="Lato" w:cs="Lato"/>
          <w:sz w:val="20"/>
          <w:szCs w:val="20"/>
        </w:rPr>
        <w:t xml:space="preserve">demonstrating </w:t>
      </w:r>
      <w:r w:rsidR="371DADD5" w:rsidRPr="001A4887">
        <w:rPr>
          <w:rFonts w:eastAsia="Lato" w:cs="Lato"/>
          <w:sz w:val="20"/>
          <w:szCs w:val="20"/>
        </w:rPr>
        <w:t xml:space="preserve">the company’s </w:t>
      </w:r>
      <w:r w:rsidR="419ADEFB" w:rsidRPr="001A4887">
        <w:rPr>
          <w:rFonts w:eastAsia="Lato" w:cs="Lato"/>
          <w:sz w:val="20"/>
          <w:szCs w:val="20"/>
        </w:rPr>
        <w:t>capacity to complete the project are provided.</w:t>
      </w:r>
    </w:p>
    <w:tbl>
      <w:tblPr>
        <w:tblStyle w:val="TableGrid"/>
        <w:tblW w:w="0" w:type="auto"/>
        <w:tblLayout w:type="fixed"/>
        <w:tblLook w:val="06A0" w:firstRow="1" w:lastRow="0" w:firstColumn="1" w:lastColumn="0" w:noHBand="1" w:noVBand="1"/>
      </w:tblPr>
      <w:tblGrid>
        <w:gridCol w:w="10455"/>
      </w:tblGrid>
      <w:tr w:rsidR="700233B0" w14:paraId="579CE4B4" w14:textId="77777777" w:rsidTr="00EA19F4">
        <w:trPr>
          <w:trHeight w:val="2268"/>
        </w:trPr>
        <w:tc>
          <w:tcPr>
            <w:tcW w:w="10455" w:type="dxa"/>
          </w:tcPr>
          <w:p w14:paraId="02366F37" w14:textId="3194B6AB" w:rsidR="700233B0" w:rsidRDefault="700233B0" w:rsidP="00EA19F4"/>
        </w:tc>
      </w:tr>
    </w:tbl>
    <w:p w14:paraId="21811125" w14:textId="38DC89C3" w:rsidR="00AD2B7B" w:rsidRDefault="00AD2B7B" w:rsidP="00AD2B7B"/>
    <w:p w14:paraId="7F9DDCB9" w14:textId="7315C087" w:rsidR="00AD2B7B" w:rsidRDefault="00AD2B7B" w:rsidP="00AD2B7B"/>
    <w:p w14:paraId="4F06970E" w14:textId="13A0F91A" w:rsidR="009E7BB7" w:rsidRDefault="009E7BB7" w:rsidP="003A7C15">
      <w:pPr>
        <w:pStyle w:val="ListParagraph"/>
        <w:numPr>
          <w:ilvl w:val="0"/>
          <w:numId w:val="19"/>
        </w:numPr>
      </w:pPr>
      <w:r>
        <w:lastRenderedPageBreak/>
        <w:t>What are the technical abilities, including qualifications and experience of staff involved in the program?</w:t>
      </w:r>
      <w:r w:rsidR="64C63EAD">
        <w:t xml:space="preserve"> (up to 100 words)</w:t>
      </w:r>
    </w:p>
    <w:tbl>
      <w:tblPr>
        <w:tblStyle w:val="TableGrid"/>
        <w:tblW w:w="0" w:type="auto"/>
        <w:tblLook w:val="04A0" w:firstRow="1" w:lastRow="0" w:firstColumn="1" w:lastColumn="0" w:noHBand="0" w:noVBand="1"/>
      </w:tblPr>
      <w:tblGrid>
        <w:gridCol w:w="10456"/>
      </w:tblGrid>
      <w:tr w:rsidR="001C7CB3" w14:paraId="3452F78D" w14:textId="77777777" w:rsidTr="00EA19F4">
        <w:trPr>
          <w:trHeight w:val="2268"/>
        </w:trPr>
        <w:tc>
          <w:tcPr>
            <w:tcW w:w="10456" w:type="dxa"/>
          </w:tcPr>
          <w:p w14:paraId="448B6FF6" w14:textId="77777777" w:rsidR="001C7CB3" w:rsidRDefault="001C7CB3" w:rsidP="009E7BB7"/>
        </w:tc>
      </w:tr>
    </w:tbl>
    <w:p w14:paraId="4930453D" w14:textId="71F2329F" w:rsidR="009E7BB7" w:rsidRDefault="6914D1AE" w:rsidP="009E7BB7">
      <w:pPr>
        <w:pStyle w:val="Heading3"/>
      </w:pPr>
      <w:bookmarkStart w:id="8" w:name="_Toc79586950"/>
      <w:r>
        <w:t>9</w:t>
      </w:r>
      <w:r w:rsidR="00B92F0A">
        <w:t>.</w:t>
      </w:r>
      <w:r w:rsidR="00B92F0A">
        <w:tab/>
      </w:r>
      <w:r w:rsidR="009E7BB7">
        <w:t>Performance (</w:t>
      </w:r>
      <w:r w:rsidR="00FE6959">
        <w:rPr>
          <w:i/>
          <w:iCs/>
        </w:rPr>
        <w:t>5%</w:t>
      </w:r>
      <w:r w:rsidR="009E7BB7">
        <w:t>)</w:t>
      </w:r>
      <w:bookmarkEnd w:id="8"/>
    </w:p>
    <w:p w14:paraId="5BDD101F" w14:textId="681F7C9F" w:rsidR="009E7BB7" w:rsidRDefault="009E7BB7" w:rsidP="003A7C15">
      <w:pPr>
        <w:pStyle w:val="ListParagraph"/>
        <w:numPr>
          <w:ilvl w:val="0"/>
          <w:numId w:val="20"/>
        </w:numPr>
      </w:pPr>
      <w:r>
        <w:t xml:space="preserve">What is your </w:t>
      </w:r>
      <w:r w:rsidR="3AFB9348">
        <w:t>current exploration commitment in the</w:t>
      </w:r>
      <w:r>
        <w:t xml:space="preserve"> Northern Territory</w:t>
      </w:r>
      <w:r w:rsidR="4C08650F">
        <w:t xml:space="preserve"> across </w:t>
      </w:r>
      <w:r w:rsidR="2FEAD432">
        <w:t xml:space="preserve">your </w:t>
      </w:r>
      <w:r w:rsidR="4C08650F">
        <w:t>tenement</w:t>
      </w:r>
      <w:r w:rsidR="7098EC36">
        <w:t>/</w:t>
      </w:r>
      <w:r w:rsidR="4C08650F">
        <w:t>s? Have you met your covenant in the past two years? Do you have outstanding reporting?</w:t>
      </w:r>
      <w:r w:rsidR="712F48B4">
        <w:t xml:space="preserve"> (up to 100 words)</w:t>
      </w:r>
    </w:p>
    <w:tbl>
      <w:tblPr>
        <w:tblStyle w:val="TableGrid"/>
        <w:tblW w:w="0" w:type="auto"/>
        <w:tblLook w:val="04A0" w:firstRow="1" w:lastRow="0" w:firstColumn="1" w:lastColumn="0" w:noHBand="0" w:noVBand="1"/>
      </w:tblPr>
      <w:tblGrid>
        <w:gridCol w:w="10419"/>
      </w:tblGrid>
      <w:tr w:rsidR="001C7CB3" w14:paraId="6913C8B9" w14:textId="77777777" w:rsidTr="00EA19F4">
        <w:trPr>
          <w:trHeight w:val="2268"/>
        </w:trPr>
        <w:tc>
          <w:tcPr>
            <w:tcW w:w="10419" w:type="dxa"/>
          </w:tcPr>
          <w:p w14:paraId="034E2CA8" w14:textId="77777777" w:rsidR="001C7CB3" w:rsidRDefault="001C7CB3" w:rsidP="009E7BB7"/>
        </w:tc>
      </w:tr>
    </w:tbl>
    <w:p w14:paraId="54432C3B" w14:textId="01A3D352" w:rsidR="009E7BB7" w:rsidRDefault="009E7BB7" w:rsidP="003A7C15">
      <w:pPr>
        <w:pStyle w:val="ListParagraph"/>
        <w:numPr>
          <w:ilvl w:val="0"/>
          <w:numId w:val="20"/>
        </w:numPr>
      </w:pPr>
      <w:r>
        <w:t xml:space="preserve">What </w:t>
      </w:r>
      <w:r w:rsidR="2F1AE969">
        <w:t xml:space="preserve">previous </w:t>
      </w:r>
      <w:r w:rsidR="638566FD">
        <w:t>co-fun</w:t>
      </w:r>
      <w:r w:rsidR="04CAC436">
        <w:t>d</w:t>
      </w:r>
      <w:r w:rsidR="638566FD">
        <w:t>ing</w:t>
      </w:r>
      <w:r>
        <w:t xml:space="preserve"> have you </w:t>
      </w:r>
      <w:r w:rsidR="0BEEFF32">
        <w:t xml:space="preserve">been awarded </w:t>
      </w:r>
      <w:r>
        <w:t>under the Geophysics and Drilling Collaborations Program</w:t>
      </w:r>
      <w:r w:rsidR="0EB914A9">
        <w:t xml:space="preserve"> and did you complete the project/s? How will you mitigate the risk</w:t>
      </w:r>
      <w:r w:rsidR="50142F77">
        <w:t>s associated with previous</w:t>
      </w:r>
      <w:r w:rsidR="0EB914A9">
        <w:t xml:space="preserve"> </w:t>
      </w:r>
      <w:r w:rsidR="70C1BCDE">
        <w:t>withdrawn projects?</w:t>
      </w:r>
      <w:r w:rsidR="54310C9C">
        <w:t xml:space="preserve"> (up to 100 words)</w:t>
      </w:r>
    </w:p>
    <w:tbl>
      <w:tblPr>
        <w:tblStyle w:val="TableGrid"/>
        <w:tblW w:w="0" w:type="auto"/>
        <w:tblLook w:val="04A0" w:firstRow="1" w:lastRow="0" w:firstColumn="1" w:lastColumn="0" w:noHBand="0" w:noVBand="1"/>
      </w:tblPr>
      <w:tblGrid>
        <w:gridCol w:w="10456"/>
      </w:tblGrid>
      <w:tr w:rsidR="001C7CB3" w14:paraId="0DAC4415" w14:textId="77777777" w:rsidTr="00EA19F4">
        <w:trPr>
          <w:trHeight w:val="2268"/>
        </w:trPr>
        <w:tc>
          <w:tcPr>
            <w:tcW w:w="10456" w:type="dxa"/>
          </w:tcPr>
          <w:p w14:paraId="654470E7" w14:textId="77777777" w:rsidR="001C7CB3" w:rsidRDefault="001C7CB3" w:rsidP="009E7BB7"/>
        </w:tc>
      </w:tr>
    </w:tbl>
    <w:p w14:paraId="3004C39A" w14:textId="3D048965" w:rsidR="001C7CB3" w:rsidRDefault="001C7CB3" w:rsidP="009E7BB7"/>
    <w:p w14:paraId="1AC57389" w14:textId="618267DE" w:rsidR="1B536A2A" w:rsidRDefault="1B536A2A">
      <w:bookmarkStart w:id="9" w:name="_GoBack"/>
      <w:bookmarkEnd w:id="9"/>
      <w:r>
        <w:br w:type="page"/>
      </w:r>
    </w:p>
    <w:p w14:paraId="389DDAD7" w14:textId="7095B5D5" w:rsidR="56D95744" w:rsidRDefault="56D95744" w:rsidP="005C4506">
      <w:pPr>
        <w:pStyle w:val="Heading3"/>
        <w:rPr>
          <w:rFonts w:eastAsia="Lato" w:cs="Lato"/>
        </w:rPr>
      </w:pPr>
      <w:r w:rsidRPr="099991F1">
        <w:lastRenderedPageBreak/>
        <w:t>10</w:t>
      </w:r>
      <w:r w:rsidR="00B92F0A" w:rsidRPr="099991F1">
        <w:t>.</w:t>
      </w:r>
      <w:r w:rsidR="00B92F0A">
        <w:rPr>
          <w:rFonts w:ascii="Times New Roman" w:eastAsia="Times New Roman" w:hAnsi="Times New Roman"/>
          <w:sz w:val="14"/>
          <w:szCs w:val="14"/>
        </w:rPr>
        <w:t xml:space="preserve">  </w:t>
      </w:r>
      <w:r w:rsidR="00F4741A">
        <w:t>GrantsNT a</w:t>
      </w:r>
      <w:r w:rsidR="004001BE">
        <w:t>pplication checklist</w:t>
      </w:r>
    </w:p>
    <w:p w14:paraId="502BBB7E" w14:textId="4E0608F6" w:rsidR="00F4741A" w:rsidRPr="00534E24" w:rsidRDefault="00F4741A" w:rsidP="003A7C15">
      <w:pPr>
        <w:pStyle w:val="ListParagraph"/>
        <w:numPr>
          <w:ilvl w:val="0"/>
          <w:numId w:val="1"/>
        </w:numPr>
      </w:pPr>
      <w:r w:rsidRPr="00534E24">
        <w:t>Register an </w:t>
      </w:r>
      <w:r w:rsidRPr="00F4741A">
        <w:rPr>
          <w:rStyle w:val="Strong"/>
          <w:color w:val="282B33"/>
        </w:rPr>
        <w:t>account</w:t>
      </w:r>
      <w:r w:rsidRPr="00534E24">
        <w:t xml:space="preserve"> with </w:t>
      </w:r>
      <w:hyperlink r:id="rId13" w:history="1">
        <w:r w:rsidRPr="00F4741A">
          <w:rPr>
            <w:rStyle w:val="Hyperlink"/>
          </w:rPr>
          <w:t>GrantsNT</w:t>
        </w:r>
      </w:hyperlink>
      <w:r w:rsidRPr="00534E24">
        <w:t xml:space="preserve"> through the </w:t>
      </w:r>
      <w:r w:rsidRPr="00F4741A">
        <w:rPr>
          <w:rStyle w:val="Strong"/>
          <w:color w:val="282B33"/>
        </w:rPr>
        <w:t>login</w:t>
      </w:r>
      <w:r w:rsidRPr="00534E24">
        <w:t> button.</w:t>
      </w:r>
    </w:p>
    <w:p w14:paraId="38C4ADD6" w14:textId="7D4AE423" w:rsidR="00F4741A" w:rsidRPr="002B4994" w:rsidRDefault="00F4741A" w:rsidP="003A7C15">
      <w:pPr>
        <w:pStyle w:val="ListParagraph"/>
        <w:numPr>
          <w:ilvl w:val="0"/>
          <w:numId w:val="1"/>
        </w:numPr>
      </w:pPr>
      <w:r w:rsidRPr="002B4994">
        <w:t>Create an Individual Profile. </w:t>
      </w:r>
    </w:p>
    <w:p w14:paraId="6C4DB525" w14:textId="39AF7811" w:rsidR="00F4741A" w:rsidRPr="002B4994" w:rsidRDefault="00F4741A" w:rsidP="00F4741A">
      <w:pPr>
        <w:pStyle w:val="ListParagraph"/>
        <w:ind w:left="720"/>
      </w:pPr>
      <w:r w:rsidRPr="002B4994">
        <w:t>Use this video for tips </w:t>
      </w:r>
      <w:r w:rsidR="00CB5CF0" w:rsidDel="00CB5CF0">
        <w:t xml:space="preserve"> </w:t>
      </w:r>
      <w:bookmarkStart w:id="10" w:name="_Hlk190266046"/>
      <w:r w:rsidR="00CB5CF0">
        <w:fldChar w:fldCharType="begin"/>
      </w:r>
      <w:r w:rsidR="00CB5CF0">
        <w:instrText>HYPERLINK "https://grantsnt.nt.gov.au/help/introduction"</w:instrText>
      </w:r>
      <w:r w:rsidR="00CB5CF0">
        <w:fldChar w:fldCharType="separate"/>
      </w:r>
      <w:r w:rsidR="00CB5CF0">
        <w:rPr>
          <w:rStyle w:val="Hyperlink"/>
        </w:rPr>
        <w:t>https://grantsnt.nt.gov.au/help/introduction</w:t>
      </w:r>
      <w:r w:rsidR="00CB5CF0">
        <w:fldChar w:fldCharType="end"/>
      </w:r>
      <w:bookmarkEnd w:id="10"/>
    </w:p>
    <w:p w14:paraId="7C2B3470" w14:textId="003DE01B" w:rsidR="00F4741A" w:rsidRPr="002B4994" w:rsidRDefault="00F4741A" w:rsidP="003A7C15">
      <w:pPr>
        <w:pStyle w:val="ListParagraph"/>
        <w:numPr>
          <w:ilvl w:val="0"/>
          <w:numId w:val="1"/>
        </w:numPr>
      </w:pPr>
      <w:r w:rsidRPr="002B4994">
        <w:t>Create or link to an Organisation Profile. </w:t>
      </w:r>
    </w:p>
    <w:p w14:paraId="2087B163" w14:textId="2F9CC158" w:rsidR="00F4741A" w:rsidRPr="002B4994" w:rsidRDefault="00F4741A" w:rsidP="00F4741A">
      <w:pPr>
        <w:pStyle w:val="ListParagraph"/>
        <w:ind w:left="720"/>
      </w:pPr>
      <w:r w:rsidRPr="002B4994">
        <w:t>Use this video for tips </w:t>
      </w:r>
      <w:hyperlink r:id="rId14" w:history="1">
        <w:r w:rsidRPr="00A05746">
          <w:rPr>
            <w:rStyle w:val="Hyperlink"/>
          </w:rPr>
          <w:t>https://grantsnt.nt.gov.au/help/createOrganisationProfile</w:t>
        </w:r>
      </w:hyperlink>
    </w:p>
    <w:p w14:paraId="045FE4CF" w14:textId="77777777" w:rsidR="00814AFA" w:rsidRPr="001A4887" w:rsidRDefault="00F4741A" w:rsidP="003A7C15">
      <w:pPr>
        <w:pStyle w:val="ListParagraph"/>
        <w:numPr>
          <w:ilvl w:val="0"/>
          <w:numId w:val="1"/>
        </w:numPr>
        <w:rPr>
          <w:sz w:val="20"/>
          <w:szCs w:val="20"/>
        </w:rPr>
      </w:pPr>
      <w:r w:rsidRPr="00814AFA">
        <w:rPr>
          <w:rFonts w:eastAsia="Lato" w:cs="Lato"/>
        </w:rPr>
        <w:t>Use your Organisation P</w:t>
      </w:r>
      <w:r w:rsidR="7170DDC2" w:rsidRPr="00814AFA">
        <w:rPr>
          <w:rFonts w:eastAsia="Lato" w:cs="Lato"/>
        </w:rPr>
        <w:t xml:space="preserve">rofile to complete a separate online application for each project. </w:t>
      </w:r>
      <w:r w:rsidRPr="00814AFA">
        <w:rPr>
          <w:rFonts w:eastAsia="Lato" w:cs="Lato"/>
        </w:rPr>
        <w:t xml:space="preserve">            </w:t>
      </w:r>
      <w:r w:rsidR="00814AFA" w:rsidRPr="001A4887">
        <w:rPr>
          <w:b/>
          <w:sz w:val="20"/>
          <w:szCs w:val="20"/>
        </w:rPr>
        <w:t>Note</w:t>
      </w:r>
      <w:r w:rsidR="00814AFA" w:rsidRPr="001A4887">
        <w:rPr>
          <w:sz w:val="20"/>
          <w:szCs w:val="20"/>
        </w:rPr>
        <w:t>: Before clicking ‘Apply now’ change Profile to Organisation if your profile lists your name.</w:t>
      </w:r>
    </w:p>
    <w:p w14:paraId="026444CE" w14:textId="513BF62C" w:rsidR="7170DDC2" w:rsidRPr="00F4741A" w:rsidRDefault="00F4741A" w:rsidP="003A7C15">
      <w:pPr>
        <w:pStyle w:val="ListParagraph"/>
        <w:numPr>
          <w:ilvl w:val="0"/>
          <w:numId w:val="1"/>
        </w:numPr>
      </w:pPr>
      <w:r w:rsidRPr="002B4994">
        <w:t>Fill in the online application and upload</w:t>
      </w:r>
      <w:r w:rsidR="7170DDC2" w:rsidRPr="00814AFA">
        <w:rPr>
          <w:rFonts w:eastAsia="Lato" w:cs="Lato"/>
        </w:rPr>
        <w:t xml:space="preserve">: </w:t>
      </w:r>
    </w:p>
    <w:p w14:paraId="5F3BE450" w14:textId="36DFC069" w:rsidR="2557C149" w:rsidRDefault="2557C149" w:rsidP="003A7C15">
      <w:pPr>
        <w:pStyle w:val="ListParagraph"/>
        <w:numPr>
          <w:ilvl w:val="0"/>
          <w:numId w:val="22"/>
        </w:numPr>
        <w:rPr>
          <w:rFonts w:eastAsia="Lato" w:cs="Lato"/>
        </w:rPr>
      </w:pPr>
      <w:r w:rsidRPr="0B99C39E">
        <w:rPr>
          <w:rFonts w:eastAsia="Lato" w:cs="Lato"/>
        </w:rPr>
        <w:t xml:space="preserve">Completed </w:t>
      </w:r>
      <w:r w:rsidR="7170DDC2" w:rsidRPr="0B99C39E">
        <w:rPr>
          <w:rFonts w:eastAsia="Lato" w:cs="Lato"/>
        </w:rPr>
        <w:t xml:space="preserve">proposal </w:t>
      </w:r>
      <w:r w:rsidR="7170DDC2" w:rsidRPr="0B99C39E">
        <w:t>template</w:t>
      </w:r>
      <w:r w:rsidR="7170DDC2" w:rsidRPr="0B99C39E">
        <w:rPr>
          <w:rFonts w:eastAsia="Lato" w:cs="Lato"/>
        </w:rPr>
        <w:t xml:space="preserve"> </w:t>
      </w:r>
    </w:p>
    <w:p w14:paraId="06BE5E27" w14:textId="55ACA40D" w:rsidR="7170DDC2" w:rsidRDefault="7170DDC2" w:rsidP="003A7C15">
      <w:pPr>
        <w:pStyle w:val="ListParagraph"/>
        <w:numPr>
          <w:ilvl w:val="0"/>
          <w:numId w:val="22"/>
        </w:numPr>
        <w:rPr>
          <w:rFonts w:eastAsia="Lato" w:cs="Lato"/>
        </w:rPr>
      </w:pPr>
      <w:r w:rsidRPr="0B99C39E">
        <w:rPr>
          <w:rFonts w:eastAsia="Lato" w:cs="Lato"/>
        </w:rPr>
        <w:t>GIS files (</w:t>
      </w:r>
      <w:r w:rsidRPr="0B99C39E">
        <w:t>MapInfo Tab / ESRI Shape) of drillhole collar locations (zip multiple files)</w:t>
      </w:r>
    </w:p>
    <w:p w14:paraId="26DA02AE" w14:textId="484E8984" w:rsidR="7170DDC2" w:rsidRDefault="7170DDC2" w:rsidP="003A7C15">
      <w:pPr>
        <w:pStyle w:val="ListParagraph"/>
        <w:numPr>
          <w:ilvl w:val="0"/>
          <w:numId w:val="22"/>
        </w:numPr>
        <w:rPr>
          <w:rFonts w:eastAsia="Lato" w:cs="Lato"/>
        </w:rPr>
      </w:pPr>
      <w:r w:rsidRPr="0B99C39E">
        <w:rPr>
          <w:rFonts w:eastAsia="Lato" w:cs="Lato"/>
        </w:rPr>
        <w:t xml:space="preserve">Corporate </w:t>
      </w:r>
      <w:r w:rsidR="00F4741A">
        <w:rPr>
          <w:rFonts w:eastAsia="Lato" w:cs="Lato"/>
        </w:rPr>
        <w:t>position</w:t>
      </w:r>
      <w:r w:rsidRPr="0B99C39E">
        <w:t xml:space="preserve"> </w:t>
      </w:r>
      <w:r w:rsidR="1EE1D0FB" w:rsidRPr="0B99C39E">
        <w:t>documents. This may</w:t>
      </w:r>
      <w:r w:rsidRPr="0B99C39E">
        <w:t xml:space="preserve"> include the applicant’s debt, equity or cash position, or a combination of these. The financial statement must be less than six months old and be accompanied by acceptable evidence. Provide documents to support your business and financial Information. Examples of acceptable evidence are bank statements, signed letter from an Australian bank manager or independent accountant or a company’s independently verified quarterly financial report. Please do not attach a full copy of the Company’s Annual Report (zip multiple files).</w:t>
      </w:r>
      <w:r w:rsidRPr="0B99C39E">
        <w:rPr>
          <w:rFonts w:eastAsia="Lato" w:cs="Lato"/>
        </w:rPr>
        <w:t xml:space="preserve"> </w:t>
      </w:r>
    </w:p>
    <w:p w14:paraId="4CDCBE25" w14:textId="6FD1F443" w:rsidR="7170DDC2" w:rsidRDefault="4A869D16" w:rsidP="003A7C15">
      <w:pPr>
        <w:pStyle w:val="ListParagraph"/>
        <w:numPr>
          <w:ilvl w:val="0"/>
          <w:numId w:val="22"/>
        </w:numPr>
        <w:rPr>
          <w:rFonts w:eastAsia="Lato" w:cs="Lato"/>
        </w:rPr>
      </w:pPr>
      <w:r w:rsidRPr="0B99C39E">
        <w:t>C</w:t>
      </w:r>
      <w:r w:rsidR="7170DDC2" w:rsidRPr="0B99C39E">
        <w:t>ertificate of Currency for public liability</w:t>
      </w:r>
    </w:p>
    <w:p w14:paraId="0747102E" w14:textId="277AA8B3" w:rsidR="7170DDC2" w:rsidRDefault="7170DDC2" w:rsidP="003A7C15">
      <w:pPr>
        <w:pStyle w:val="ListParagraph"/>
        <w:numPr>
          <w:ilvl w:val="0"/>
          <w:numId w:val="22"/>
        </w:numPr>
        <w:rPr>
          <w:rFonts w:eastAsia="Lato" w:cs="Lato"/>
        </w:rPr>
      </w:pPr>
      <w:r w:rsidRPr="0B99C39E">
        <w:t>Certificate of Currency for workers compensation</w:t>
      </w:r>
    </w:p>
    <w:p w14:paraId="69D2E9C4" w14:textId="77DFCCAB" w:rsidR="0B3F4525" w:rsidRDefault="64F1C93E" w:rsidP="003A7C15">
      <w:pPr>
        <w:pStyle w:val="ListParagraph"/>
        <w:numPr>
          <w:ilvl w:val="0"/>
          <w:numId w:val="22"/>
        </w:numPr>
        <w:rPr>
          <w:rFonts w:eastAsia="Lato" w:cs="Lato"/>
        </w:rPr>
      </w:pPr>
      <w:r w:rsidRPr="00A73508">
        <w:rPr>
          <w:rFonts w:eastAsia="Lato" w:cs="Lato"/>
          <w:iCs w:val="0"/>
        </w:rPr>
        <w:t xml:space="preserve"> E(M)L</w:t>
      </w:r>
      <w:r w:rsidR="00B940BE">
        <w:rPr>
          <w:rFonts w:eastAsia="Lato" w:cs="Lato"/>
          <w:iCs w:val="0"/>
        </w:rPr>
        <w:t xml:space="preserve"> </w:t>
      </w:r>
      <w:r w:rsidRPr="00A73508">
        <w:rPr>
          <w:rFonts w:eastAsia="Lato" w:cs="Lato"/>
          <w:iCs w:val="0"/>
        </w:rPr>
        <w:t>or EMP and land access and clearances, or</w:t>
      </w:r>
      <w:r w:rsidR="0B3F4525" w:rsidRPr="00A73508">
        <w:rPr>
          <w:rFonts w:eastAsia="Lato" w:cs="Lato"/>
        </w:rPr>
        <w:t xml:space="preserve"> evidence </w:t>
      </w:r>
      <w:r w:rsidR="0B3F4525" w:rsidRPr="5446B7C2">
        <w:rPr>
          <w:rFonts w:eastAsia="Lato" w:cs="Lato"/>
        </w:rPr>
        <w:t>in process</w:t>
      </w:r>
      <w:r w:rsidR="0B3F4525">
        <w:t xml:space="preserve"> (zip multiple files)</w:t>
      </w:r>
    </w:p>
    <w:p w14:paraId="7AB8A529" w14:textId="45AEE627" w:rsidR="7170DDC2" w:rsidRDefault="7170DDC2" w:rsidP="003A7C15">
      <w:pPr>
        <w:pStyle w:val="ListParagraph"/>
        <w:numPr>
          <w:ilvl w:val="0"/>
          <w:numId w:val="22"/>
        </w:numPr>
        <w:rPr>
          <w:rFonts w:eastAsia="Lato" w:cs="Lato"/>
        </w:rPr>
      </w:pPr>
      <w:r w:rsidRPr="0B99C39E">
        <w:rPr>
          <w:rFonts w:eastAsia="Lato" w:cs="Lato"/>
        </w:rPr>
        <w:t>A</w:t>
      </w:r>
      <w:r w:rsidRPr="0B99C39E">
        <w:t>ny other relevant documents to support your application under ‘Other supporti</w:t>
      </w:r>
      <w:r w:rsidR="00F4741A">
        <w:t>ng documents’ with your GrantsNT application</w:t>
      </w:r>
      <w:r w:rsidRPr="0B99C39E">
        <w:t xml:space="preserve"> (zip multiple files).</w:t>
      </w:r>
      <w:r w:rsidRPr="0B99C39E">
        <w:rPr>
          <w:rFonts w:eastAsia="Lato" w:cs="Lato"/>
        </w:rPr>
        <w:t xml:space="preserve"> </w:t>
      </w:r>
    </w:p>
    <w:p w14:paraId="373C744B" w14:textId="392C78A8" w:rsidR="099991F1" w:rsidRDefault="099991F1" w:rsidP="099991F1">
      <w:pPr>
        <w:rPr>
          <w:rFonts w:ascii="Times New Roman" w:eastAsia="Times New Roman" w:hAnsi="Times New Roman"/>
          <w:sz w:val="24"/>
          <w:szCs w:val="24"/>
        </w:rPr>
      </w:pPr>
    </w:p>
    <w:p w14:paraId="55E16599" w14:textId="349E508A" w:rsidR="1B536A2A" w:rsidRDefault="1B536A2A" w:rsidP="1B536A2A">
      <w:pPr>
        <w:pStyle w:val="ListParagraph"/>
        <w:rPr>
          <w:rFonts w:eastAsia="Lato" w:cs="Lato"/>
        </w:rPr>
      </w:pPr>
    </w:p>
    <w:p w14:paraId="38848132" w14:textId="5F8890BB" w:rsidR="003A7C15" w:rsidRDefault="003A7C15" w:rsidP="1B536A2A">
      <w:pPr>
        <w:pStyle w:val="ListParagraph"/>
        <w:rPr>
          <w:rFonts w:eastAsia="Lato" w:cs="Lato"/>
        </w:rPr>
      </w:pPr>
    </w:p>
    <w:p w14:paraId="1525491A" w14:textId="76A6B6DB" w:rsidR="003A7C15" w:rsidRDefault="003A7C15" w:rsidP="1B536A2A">
      <w:pPr>
        <w:pStyle w:val="ListParagraph"/>
        <w:rPr>
          <w:rFonts w:eastAsia="Lato" w:cs="Lato"/>
        </w:rPr>
      </w:pPr>
    </w:p>
    <w:p w14:paraId="74C1D96E" w14:textId="0DFE9350" w:rsidR="003A7C15" w:rsidRDefault="003A7C15" w:rsidP="1B536A2A">
      <w:pPr>
        <w:pStyle w:val="ListParagraph"/>
        <w:rPr>
          <w:rFonts w:eastAsia="Lato" w:cs="Lato"/>
        </w:rPr>
      </w:pPr>
    </w:p>
    <w:p w14:paraId="7A66142A" w14:textId="1E69E599" w:rsidR="003A7C15" w:rsidRDefault="003A7C15" w:rsidP="1B536A2A">
      <w:pPr>
        <w:pStyle w:val="ListParagraph"/>
        <w:rPr>
          <w:rFonts w:eastAsia="Lato" w:cs="Lato"/>
        </w:rPr>
      </w:pPr>
    </w:p>
    <w:p w14:paraId="5F99E264" w14:textId="1972DF48" w:rsidR="003A7C15" w:rsidRDefault="003A7C15" w:rsidP="1B536A2A">
      <w:pPr>
        <w:pStyle w:val="ListParagraph"/>
        <w:rPr>
          <w:rFonts w:eastAsia="Lato" w:cs="Lato"/>
        </w:rPr>
      </w:pPr>
    </w:p>
    <w:p w14:paraId="66EC8400" w14:textId="3C15250B" w:rsidR="003A7C15" w:rsidRDefault="003A7C15" w:rsidP="1B536A2A">
      <w:pPr>
        <w:pStyle w:val="ListParagraph"/>
        <w:rPr>
          <w:rFonts w:eastAsia="Lato" w:cs="Lato"/>
        </w:rPr>
      </w:pPr>
    </w:p>
    <w:p w14:paraId="123AE274" w14:textId="49D2620B" w:rsidR="003A7C15" w:rsidRDefault="003A7C15" w:rsidP="1B536A2A">
      <w:pPr>
        <w:pStyle w:val="ListParagraph"/>
        <w:rPr>
          <w:rFonts w:eastAsia="Lato" w:cs="Lato"/>
        </w:rPr>
      </w:pPr>
    </w:p>
    <w:p w14:paraId="550811F3" w14:textId="56AA3F58" w:rsidR="003A7C15" w:rsidRDefault="003A7C15" w:rsidP="1B536A2A">
      <w:pPr>
        <w:pStyle w:val="ListParagraph"/>
        <w:rPr>
          <w:rFonts w:eastAsia="Lato" w:cs="Lato"/>
        </w:rPr>
      </w:pPr>
    </w:p>
    <w:sectPr w:rsidR="003A7C15" w:rsidSect="008826D0">
      <w:headerReference w:type="default" r:id="rId15"/>
      <w:footerReference w:type="default" r:id="rId16"/>
      <w:headerReference w:type="first" r:id="rId17"/>
      <w:footerReference w:type="first" r:id="rId18"/>
      <w:pgSz w:w="11906" w:h="16838" w:code="9"/>
      <w:pgMar w:top="720" w:right="720" w:bottom="720" w:left="720" w:header="794" w:footer="79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C7D6E3" w14:textId="77777777" w:rsidR="009E7BB7" w:rsidRDefault="009E7BB7" w:rsidP="007332FF">
      <w:r>
        <w:separator/>
      </w:r>
    </w:p>
  </w:endnote>
  <w:endnote w:type="continuationSeparator" w:id="0">
    <w:p w14:paraId="7E9EE681" w14:textId="77777777" w:rsidR="009E7BB7" w:rsidRDefault="009E7BB7" w:rsidP="007332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ato">
    <w:panose1 w:val="020F0502020204030203"/>
    <w:charset w:val="00"/>
    <w:family w:val="swiss"/>
    <w:pitch w:val="variable"/>
    <w:sig w:usb0="E10002FF" w:usb1="5000ECFF" w:usb2="00000021" w:usb3="00000000" w:csb0="0000019F" w:csb1="00000000"/>
  </w:font>
  <w:font w:name="Lato Medium">
    <w:panose1 w:val="020F0502020204030203"/>
    <w:charset w:val="00"/>
    <w:family w:val="swiss"/>
    <w:pitch w:val="variable"/>
    <w:sig w:usb0="E10002FF" w:usb1="5000ECFF" w:usb2="00000021" w:usb3="00000000" w:csb0="0000019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MinionPro-Regular">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0"/>
        <w:szCs w:val="20"/>
      </w:rPr>
      <w:id w:val="1488821638"/>
      <w:docPartObj>
        <w:docPartGallery w:val="Page Numbers (Bottom of Page)"/>
        <w:docPartUnique/>
      </w:docPartObj>
    </w:sdtPr>
    <w:sdtEndPr/>
    <w:sdtContent>
      <w:sdt>
        <w:sdtPr>
          <w:rPr>
            <w:sz w:val="20"/>
            <w:szCs w:val="20"/>
          </w:rPr>
          <w:id w:val="-1592463942"/>
          <w:docPartObj>
            <w:docPartGallery w:val="Page Numbers (Top of Page)"/>
            <w:docPartUnique/>
          </w:docPartObj>
        </w:sdtPr>
        <w:sdtEndPr/>
        <w:sdtContent>
          <w:p w14:paraId="45664C0D" w14:textId="6E6ABF35" w:rsidR="00E41BE4" w:rsidRPr="005C4506" w:rsidRDefault="00E41BE4">
            <w:pPr>
              <w:pStyle w:val="Footer"/>
              <w:jc w:val="right"/>
              <w:rPr>
                <w:b/>
                <w:bCs/>
                <w:sz w:val="20"/>
                <w:szCs w:val="20"/>
              </w:rPr>
            </w:pPr>
            <w:r w:rsidRPr="005C4506">
              <w:rPr>
                <w:sz w:val="20"/>
                <w:szCs w:val="20"/>
              </w:rPr>
              <w:t xml:space="preserve">Page </w:t>
            </w:r>
            <w:r w:rsidRPr="005C4506">
              <w:rPr>
                <w:b/>
                <w:bCs/>
                <w:sz w:val="20"/>
                <w:szCs w:val="20"/>
              </w:rPr>
              <w:fldChar w:fldCharType="begin"/>
            </w:r>
            <w:r w:rsidRPr="005C4506">
              <w:rPr>
                <w:b/>
                <w:bCs/>
                <w:sz w:val="20"/>
                <w:szCs w:val="20"/>
              </w:rPr>
              <w:instrText xml:space="preserve"> PAGE </w:instrText>
            </w:r>
            <w:r w:rsidRPr="005C4506">
              <w:rPr>
                <w:b/>
                <w:bCs/>
                <w:sz w:val="20"/>
                <w:szCs w:val="20"/>
              </w:rPr>
              <w:fldChar w:fldCharType="separate"/>
            </w:r>
            <w:r w:rsidR="00B940BE">
              <w:rPr>
                <w:b/>
                <w:bCs/>
                <w:noProof/>
                <w:sz w:val="20"/>
                <w:szCs w:val="20"/>
              </w:rPr>
              <w:t>13</w:t>
            </w:r>
            <w:r w:rsidRPr="005C4506">
              <w:rPr>
                <w:b/>
                <w:bCs/>
                <w:sz w:val="20"/>
                <w:szCs w:val="20"/>
              </w:rPr>
              <w:fldChar w:fldCharType="end"/>
            </w:r>
            <w:r w:rsidRPr="005C4506">
              <w:rPr>
                <w:sz w:val="20"/>
                <w:szCs w:val="20"/>
              </w:rPr>
              <w:t xml:space="preserve"> of </w:t>
            </w:r>
            <w:r w:rsidRPr="005C4506">
              <w:rPr>
                <w:b/>
                <w:bCs/>
                <w:sz w:val="20"/>
                <w:szCs w:val="20"/>
              </w:rPr>
              <w:fldChar w:fldCharType="begin"/>
            </w:r>
            <w:r w:rsidRPr="005C4506">
              <w:rPr>
                <w:b/>
                <w:bCs/>
                <w:sz w:val="20"/>
                <w:szCs w:val="20"/>
              </w:rPr>
              <w:instrText xml:space="preserve"> NUMPAGES  </w:instrText>
            </w:r>
            <w:r w:rsidRPr="005C4506">
              <w:rPr>
                <w:b/>
                <w:bCs/>
                <w:sz w:val="20"/>
                <w:szCs w:val="20"/>
              </w:rPr>
              <w:fldChar w:fldCharType="separate"/>
            </w:r>
            <w:r w:rsidR="00B940BE">
              <w:rPr>
                <w:b/>
                <w:bCs/>
                <w:noProof/>
                <w:sz w:val="20"/>
                <w:szCs w:val="20"/>
              </w:rPr>
              <w:t>13</w:t>
            </w:r>
            <w:r w:rsidRPr="005C4506">
              <w:rPr>
                <w:b/>
                <w:bCs/>
                <w:sz w:val="20"/>
                <w:szCs w:val="20"/>
              </w:rPr>
              <w:fldChar w:fldCharType="end"/>
            </w:r>
          </w:p>
          <w:p w14:paraId="2C8C8BCE" w14:textId="2C6399DE" w:rsidR="00E41BE4" w:rsidRPr="005C4506" w:rsidRDefault="00B940BE">
            <w:pPr>
              <w:pStyle w:val="Footer"/>
              <w:jc w:val="right"/>
              <w:rPr>
                <w:sz w:val="20"/>
                <w:szCs w:val="20"/>
              </w:rPr>
            </w:pPr>
          </w:p>
        </w:sdtContent>
      </w:sdt>
    </w:sdtContent>
  </w:sdt>
  <w:p w14:paraId="7346482E" w14:textId="5070D7EF" w:rsidR="00CA36A0" w:rsidRPr="00B11C67" w:rsidRDefault="00CA36A0" w:rsidP="00B11C67">
    <w:pPr>
      <w:pStyle w:val="Footer"/>
      <w:rPr>
        <w:sz w:val="4"/>
        <w:szCs w:val="4"/>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b/>
        <w:bCs/>
        <w:sz w:val="20"/>
        <w:szCs w:val="20"/>
      </w:rPr>
      <w:id w:val="-539743949"/>
      <w:docPartObj>
        <w:docPartGallery w:val="Page Numbers (Bottom of Page)"/>
        <w:docPartUnique/>
      </w:docPartObj>
    </w:sdtPr>
    <w:sdtEndPr>
      <w:rPr>
        <w:b w:val="0"/>
        <w:sz w:val="22"/>
        <w:szCs w:val="22"/>
      </w:rPr>
    </w:sdtEndPr>
    <w:sdtContent>
      <w:sdt>
        <w:sdtPr>
          <w:rPr>
            <w:b/>
            <w:bCs/>
            <w:sz w:val="20"/>
            <w:szCs w:val="20"/>
          </w:rPr>
          <w:id w:val="-1769616900"/>
          <w:docPartObj>
            <w:docPartGallery w:val="Page Numbers (Top of Page)"/>
            <w:docPartUnique/>
          </w:docPartObj>
        </w:sdtPr>
        <w:sdtEndPr>
          <w:rPr>
            <w:b w:val="0"/>
            <w:sz w:val="22"/>
            <w:szCs w:val="22"/>
          </w:rPr>
        </w:sdtEndPr>
        <w:sdtContent>
          <w:p w14:paraId="34F81E12" w14:textId="55A86C4C" w:rsidR="00E41BE4" w:rsidRDefault="00E41BE4" w:rsidP="007C5A6D">
            <w:pPr>
              <w:pStyle w:val="Footer"/>
              <w:rPr>
                <w:b/>
                <w:bCs/>
                <w:sz w:val="20"/>
                <w:szCs w:val="20"/>
              </w:rPr>
            </w:pPr>
            <w:r w:rsidRPr="005C4506">
              <w:rPr>
                <w:b/>
                <w:sz w:val="20"/>
                <w:szCs w:val="20"/>
              </w:rPr>
              <w:t xml:space="preserve">Page </w:t>
            </w:r>
            <w:r w:rsidRPr="005C4506">
              <w:rPr>
                <w:b/>
                <w:bCs/>
                <w:sz w:val="20"/>
                <w:szCs w:val="20"/>
              </w:rPr>
              <w:fldChar w:fldCharType="begin"/>
            </w:r>
            <w:r w:rsidRPr="005C4506">
              <w:rPr>
                <w:b/>
                <w:bCs/>
                <w:sz w:val="20"/>
                <w:szCs w:val="20"/>
              </w:rPr>
              <w:instrText xml:space="preserve"> PAGE </w:instrText>
            </w:r>
            <w:r w:rsidRPr="005C4506">
              <w:rPr>
                <w:b/>
                <w:bCs/>
                <w:sz w:val="20"/>
                <w:szCs w:val="20"/>
              </w:rPr>
              <w:fldChar w:fldCharType="separate"/>
            </w:r>
            <w:r w:rsidR="00B940BE">
              <w:rPr>
                <w:b/>
                <w:bCs/>
                <w:noProof/>
                <w:sz w:val="20"/>
                <w:szCs w:val="20"/>
              </w:rPr>
              <w:t>1</w:t>
            </w:r>
            <w:r w:rsidRPr="005C4506">
              <w:rPr>
                <w:b/>
                <w:bCs/>
                <w:sz w:val="20"/>
                <w:szCs w:val="20"/>
              </w:rPr>
              <w:fldChar w:fldCharType="end"/>
            </w:r>
            <w:r w:rsidRPr="005C4506">
              <w:rPr>
                <w:b/>
                <w:sz w:val="20"/>
                <w:szCs w:val="20"/>
              </w:rPr>
              <w:t xml:space="preserve"> of </w:t>
            </w:r>
            <w:r w:rsidRPr="005C4506">
              <w:rPr>
                <w:b/>
                <w:bCs/>
                <w:sz w:val="20"/>
                <w:szCs w:val="20"/>
              </w:rPr>
              <w:fldChar w:fldCharType="begin"/>
            </w:r>
            <w:r w:rsidRPr="005C4506">
              <w:rPr>
                <w:b/>
                <w:bCs/>
                <w:sz w:val="20"/>
                <w:szCs w:val="20"/>
              </w:rPr>
              <w:instrText xml:space="preserve"> NUMPAGES  </w:instrText>
            </w:r>
            <w:r w:rsidRPr="005C4506">
              <w:rPr>
                <w:b/>
                <w:bCs/>
                <w:sz w:val="20"/>
                <w:szCs w:val="20"/>
              </w:rPr>
              <w:fldChar w:fldCharType="separate"/>
            </w:r>
            <w:r w:rsidR="00B940BE">
              <w:rPr>
                <w:b/>
                <w:bCs/>
                <w:noProof/>
                <w:sz w:val="20"/>
                <w:szCs w:val="20"/>
              </w:rPr>
              <w:t>13</w:t>
            </w:r>
            <w:r w:rsidRPr="005C4506">
              <w:rPr>
                <w:b/>
                <w:bCs/>
                <w:sz w:val="20"/>
                <w:szCs w:val="20"/>
              </w:rPr>
              <w:fldChar w:fldCharType="end"/>
            </w:r>
          </w:p>
          <w:p w14:paraId="55DCC73A" w14:textId="18B58E32" w:rsidR="003A7C15" w:rsidRDefault="5446B7C2" w:rsidP="007C5A6D">
            <w:pPr>
              <w:pStyle w:val="Footer"/>
              <w:rPr>
                <w:b/>
                <w:bCs/>
                <w:sz w:val="20"/>
                <w:szCs w:val="20"/>
              </w:rPr>
            </w:pPr>
            <w:r w:rsidRPr="5446B7C2">
              <w:rPr>
                <w:b/>
                <w:bCs/>
                <w:sz w:val="20"/>
                <w:szCs w:val="20"/>
              </w:rPr>
              <w:t>Round 1</w:t>
            </w:r>
            <w:r w:rsidR="00E50CC9">
              <w:rPr>
                <w:b/>
                <w:bCs/>
                <w:sz w:val="20"/>
                <w:szCs w:val="20"/>
              </w:rPr>
              <w:t>9</w:t>
            </w:r>
            <w:r w:rsidRPr="5446B7C2">
              <w:rPr>
                <w:b/>
                <w:bCs/>
                <w:sz w:val="20"/>
                <w:szCs w:val="20"/>
              </w:rPr>
              <w:t xml:space="preserve"> proposal template</w:t>
            </w:r>
          </w:p>
          <w:p w14:paraId="16452A24" w14:textId="0D97D104" w:rsidR="003A7C15" w:rsidRPr="005C4506" w:rsidRDefault="5446B7C2" w:rsidP="007C5A6D">
            <w:pPr>
              <w:pStyle w:val="Footer"/>
              <w:rPr>
                <w:b/>
                <w:bCs/>
                <w:sz w:val="20"/>
                <w:szCs w:val="20"/>
              </w:rPr>
            </w:pPr>
            <w:r w:rsidRPr="5446B7C2">
              <w:rPr>
                <w:b/>
                <w:bCs/>
                <w:sz w:val="20"/>
                <w:szCs w:val="20"/>
              </w:rPr>
              <w:t>February 202</w:t>
            </w:r>
            <w:r w:rsidR="00E50CC9">
              <w:rPr>
                <w:b/>
                <w:bCs/>
                <w:sz w:val="20"/>
                <w:szCs w:val="20"/>
              </w:rPr>
              <w:t>6</w:t>
            </w:r>
          </w:p>
          <w:p w14:paraId="278589BA" w14:textId="49F1E96D" w:rsidR="00E41BE4" w:rsidRDefault="00B940BE">
            <w:pPr>
              <w:pStyle w:val="Footer"/>
              <w:jc w:val="right"/>
            </w:pPr>
          </w:p>
        </w:sdtContent>
      </w:sdt>
    </w:sdtContent>
  </w:sdt>
  <w:p w14:paraId="39544429" w14:textId="371B787B" w:rsidR="0089368E" w:rsidRPr="00661BE1" w:rsidRDefault="0089368E" w:rsidP="00D15D88">
    <w:pPr>
      <w:pStyle w:val="Hidden"/>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D31D5D2" w14:textId="77777777" w:rsidR="009E7BB7" w:rsidRDefault="009E7BB7" w:rsidP="007332FF">
      <w:r>
        <w:separator/>
      </w:r>
    </w:p>
  </w:footnote>
  <w:footnote w:type="continuationSeparator" w:id="0">
    <w:p w14:paraId="175B72CC" w14:textId="77777777" w:rsidR="009E7BB7" w:rsidRDefault="009E7BB7" w:rsidP="007332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9864F6" w14:textId="27E62D5F" w:rsidR="00983000" w:rsidRPr="00162207" w:rsidRDefault="00B940BE" w:rsidP="008C70BB">
    <w:pPr>
      <w:pStyle w:val="Header"/>
      <w:tabs>
        <w:tab w:val="clear" w:pos="9638"/>
        <w:tab w:val="right" w:pos="10318"/>
      </w:tabs>
    </w:pPr>
    <w:sdt>
      <w:sdtPr>
        <w:alias w:val="Title"/>
        <w:tag w:val="Title"/>
        <w:id w:val="-2113969407"/>
        <w:lock w:val="sdtLocked"/>
        <w:showingPlcHdr/>
        <w:dataBinding w:prefixMappings="xmlns:ns0='http://purl.org/dc/elements/1.1/' xmlns:ns1='http://schemas.openxmlformats.org/package/2006/metadata/core-properties' " w:xpath="/ns1:coreProperties[1]/ns0:title[1]" w:storeItemID="{6C3C8BC8-F283-45AE-878A-BAB7291924A1}"/>
        <w:text/>
      </w:sdtPr>
      <w:sdtEndPr/>
      <w:sdtContent>
        <w:r w:rsidR="00767B2F">
          <w:t xml:space="preserve">     </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EFFBFC" w14:textId="739EFAC4" w:rsidR="00E41BE4" w:rsidRDefault="00C55DC6">
    <w:pPr>
      <w:pStyle w:val="Header"/>
    </w:pPr>
    <w:r>
      <w:rPr>
        <w:noProof/>
        <w:lang w:eastAsia="en-AU"/>
      </w:rPr>
      <w:drawing>
        <wp:anchor distT="0" distB="0" distL="114300" distR="114300" simplePos="0" relativeHeight="251662336" behindDoc="1" locked="0" layoutInCell="1" allowOverlap="1" wp14:anchorId="2F7D402C" wp14:editId="6E16F8AB">
          <wp:simplePos x="0" y="0"/>
          <wp:positionH relativeFrom="column">
            <wp:posOffset>-666750</wp:posOffset>
          </wp:positionH>
          <wp:positionV relativeFrom="paragraph">
            <wp:posOffset>-504190</wp:posOffset>
          </wp:positionV>
          <wp:extent cx="7800975" cy="1599684"/>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841927" cy="1608082"/>
                  </a:xfrm>
                  <a:prstGeom prst="rect">
                    <a:avLst/>
                  </a:prstGeom>
                </pic:spPr>
              </pic:pic>
            </a:graphicData>
          </a:graphic>
          <wp14:sizeRelH relativeFrom="page">
            <wp14:pctWidth>0</wp14:pctWidth>
          </wp14:sizeRelH>
          <wp14:sizeRelV relativeFrom="page">
            <wp14:pctHeight>0</wp14:pctHeight>
          </wp14:sizeRelV>
        </wp:anchor>
      </w:drawing>
    </w:r>
  </w:p>
  <w:sdt>
    <w:sdtPr>
      <w:alias w:val="Title"/>
      <w:tag w:val="Title"/>
      <w:id w:val="-509755993"/>
      <w:lock w:val="sdtLocked"/>
      <w:showingPlcHdr/>
      <w:dataBinding w:prefixMappings="xmlns:ns0='http://purl.org/dc/elements/1.1/' xmlns:ns1='http://schemas.openxmlformats.org/package/2006/metadata/core-properties' " w:xpath="/ns1:coreProperties[1]/ns0:title[1]" w:storeItemID="{6C3C8BC8-F283-45AE-878A-BAB7291924A1}"/>
      <w:text w:multiLine="1"/>
    </w:sdtPr>
    <w:sdtEndPr/>
    <w:sdtContent>
      <w:p w14:paraId="01A9A96B" w14:textId="7A3DA05F" w:rsidR="00E54F9E" w:rsidRDefault="00767B2F" w:rsidP="009E7BB7">
        <w:pPr>
          <w:pStyle w:val="Heading1"/>
        </w:pPr>
        <w:r>
          <w:t xml:space="preserve">     </w:t>
        </w:r>
      </w:p>
    </w:sdtContent>
  </w:sdt>
</w:hdr>
</file>

<file path=word/intelligence.xml><?xml version="1.0" encoding="utf-8"?>
<int:Intelligence xmlns:int="http://schemas.microsoft.com/office/intelligence/2019/intelligence">
  <int:IntelligenceSettings/>
  <int:Manifest>
    <int:WordHash hashCode="/5bSkU3KIN6oqR" id="Gvx+EDqM"/>
    <int:WordHash hashCode="pu0phRlfHxUWFc" id="ISCKEqO3"/>
    <int:ParagraphRange paragraphId="1100567819" textId="364412683" start="1" length="9" invalidationStart="1" invalidationLength="9" id="y9V7vLPt"/>
    <int:ParagraphRange paragraphId="1766280606" textId="706567737" start="1" length="9" invalidationStart="1" invalidationLength="9" id="Tr3Xceib"/>
    <int:ParagraphRange paragraphId="1290624364" textId="160936750" start="121" length="2" invalidationStart="121" invalidationLength="2" id="YMkxydC5"/>
    <int:ParagraphRange paragraphId="856694005" textId="1510325597" start="228" length="2" invalidationStart="228" invalidationLength="2" id="sERjm01v"/>
    <int:ParagraphRange paragraphId="2007304022" textId="1343224296" start="98" length="2" invalidationStart="98" invalidationLength="2" id="HBKHjNv0"/>
    <int:ParagraphRange paragraphId="349367725" textId="231716907" start="108" length="2" invalidationStart="108" invalidationLength="2" id="4USVjscP"/>
    <int:ParagraphRange paragraphId="253604277" textId="2004318071" start="88" length="4" invalidationStart="88" invalidationLength="4" id="ihoYlFK/"/>
    <int:ParagraphRange paragraphId="253604277" textId="2004318071" start="188" length="5" invalidationStart="188" invalidationLength="5" id="D9EUn4zX"/>
    <int:ParagraphRange paragraphId="2085237916" textId="2004318071" start="148" length="5" invalidationStart="148" invalidationLength="5" id="LHKuPtBS"/>
    <int:ParagraphRange paragraphId="1915115501" textId="2121243109" start="337" length="5" invalidationStart="337" invalidationLength="5" id="PVjzcEdg"/>
    <int:ParagraphRange paragraphId="92447082" textId="1005296946" start="47" length="4" invalidationStart="47" invalidationLength="4" id="mQpMJ1rG"/>
    <int:ParagraphRange paragraphId="92447082" textId="1005296946" start="239" length="5" invalidationStart="239" invalidationLength="5" id="4+USiDBr"/>
    <int:ParagraphRange paragraphId="1172042666" textId="2004318071" start="273" length="4" invalidationStart="273" invalidationLength="4" id="pBrmGMcA"/>
    <int:ParagraphRange paragraphId="1956134930" textId="2004318071" start="10" length="4" invalidationStart="10" invalidationLength="4" id="6eVGc7up"/>
    <int:ParagraphRange paragraphId="737285389" textId="433518274" start="104" length="2" invalidationStart="104" invalidationLength="2" id="GYnIIVyA"/>
    <int:ParagraphRange paragraphId="875952660" textId="2004318071" start="10" length="4" invalidationStart="10" invalidationLength="4" id="u0x5KCJh"/>
    <int:ParagraphRange paragraphId="1289010855" textId="137075640" start="257" length="4" invalidationStart="257" invalidationLength="4" id="F0/tZ+sT"/>
    <int:ParagraphRange paragraphId="1289010855" textId="137075640" start="297" length="2" invalidationStart="297" invalidationLength="2" id="nXnCkxY0"/>
    <int:ParagraphRange paragraphId="1228702755" textId="1170415180" start="167" length="2" invalidationStart="167" invalidationLength="2" id="3uOzhNj7"/>
    <int:ParagraphRange paragraphId="1765321370" textId="343055825" start="69" length="2" invalidationStart="69" invalidationLength="2" id="30DN5b0d"/>
    <int:ParagraphRange paragraphId="1325831950" textId="2137358727" start="109" length="2" invalidationStart="109" invalidationLength="2" id="kqG4EcB4"/>
    <int:ParagraphRange paragraphId="1541214239" textId="1746893983" start="180" length="2" invalidationStart="180" invalidationLength="2" id="yOX7FfHo"/>
    <int:ParagraphRange paragraphId="1413688379" textId="27513682" start="96" length="7" invalidationStart="96" invalidationLength="7" id="cdLnivb4"/>
    <int:ParagraphRange paragraphId="1413688379" textId="27513682" start="218" length="2" invalidationStart="218" invalidationLength="2" id="iXZko7Vs"/>
    <int:ParagraphRange paragraphId="538854677" textId="1376849850" start="14" length="8" invalidationStart="14" invalidationLength="8" id="MPc76ZC8"/>
    <int:ParagraphRange paragraphId="328053861" textId="1254853349" start="413" length="9" invalidationStart="413" invalidationLength="9" id="kc2r57IR"/>
  </int:Manifest>
  <int:Observations>
    <int:Content id="Gvx+EDqM">
      <int:Rejection type="LegacyProofing"/>
    </int:Content>
    <int:Content id="ISCKEqO3">
      <int:Rejection type="LegacyProofing"/>
    </int:Content>
    <int:Content id="y9V7vLPt">
      <int:Rejection type="LegacyProofing"/>
    </int:Content>
    <int:Content id="Tr3Xceib">
      <int:Rejection type="LegacyProofing"/>
    </int:Content>
    <int:Content id="YMkxydC5">
      <int:Rejection type="LegacyProofing"/>
    </int:Content>
    <int:Content id="sERjm01v">
      <int:Rejection type="LegacyProofing"/>
    </int:Content>
    <int:Content id="HBKHjNv0">
      <int:Rejection type="LegacyProofing"/>
    </int:Content>
    <int:Content id="4USVjscP">
      <int:Rejection type="LegacyProofing"/>
    </int:Content>
    <int:Content id="ihoYlFK/">
      <int:Rejection type="LegacyProofing"/>
    </int:Content>
    <int:Content id="D9EUn4zX">
      <int:Rejection type="LegacyProofing"/>
    </int:Content>
    <int:Content id="LHKuPtBS">
      <int:Rejection type="LegacyProofing"/>
    </int:Content>
    <int:Content id="PVjzcEdg">
      <int:Rejection type="LegacyProofing"/>
    </int:Content>
    <int:Content id="mQpMJ1rG">
      <int:Rejection type="LegacyProofing"/>
    </int:Content>
    <int:Content id="4+USiDBr">
      <int:Rejection type="LegacyProofing"/>
    </int:Content>
    <int:Content id="pBrmGMcA">
      <int:Rejection type="LegacyProofing"/>
    </int:Content>
    <int:Content id="6eVGc7up">
      <int:Rejection type="LegacyProofing"/>
    </int:Content>
    <int:Content id="GYnIIVyA">
      <int:Rejection type="LegacyProofing"/>
    </int:Content>
    <int:Content id="u0x5KCJh">
      <int:Rejection type="LegacyProofing"/>
    </int:Content>
    <int:Content id="F0/tZ+sT">
      <int:Rejection type="LegacyProofing"/>
    </int:Content>
    <int:Content id="nXnCkxY0">
      <int:Rejection type="LegacyProofing"/>
    </int:Content>
    <int:Content id="3uOzhNj7">
      <int:Rejection type="LegacyProofing"/>
    </int:Content>
    <int:Content id="30DN5b0d">
      <int:Rejection type="LegacyProofing"/>
    </int:Content>
    <int:Content id="kqG4EcB4">
      <int:Rejection type="LegacyProofing"/>
    </int:Content>
    <int:Content id="yOX7FfHo">
      <int:Rejection type="LegacyProofing"/>
    </int:Content>
    <int:Content id="cdLnivb4">
      <int:Rejection type="LegacyProofing"/>
    </int:Content>
    <int:Content id="iXZko7Vs">
      <int:Rejection type="LegacyProofing"/>
    </int:Content>
    <int:Content id="MPc76ZC8">
      <int:Rejection type="LegacyProofing"/>
    </int:Content>
    <int:Content id="kc2r57IR">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107F34"/>
    <w:multiLevelType w:val="hybridMultilevel"/>
    <w:tmpl w:val="B7886670"/>
    <w:lvl w:ilvl="0" w:tplc="0C090017">
      <w:start w:val="1"/>
      <w:numFmt w:val="lowerLetter"/>
      <w:lvlText w:val="%1)"/>
      <w:lvlJc w:val="left"/>
      <w:pPr>
        <w:ind w:left="5747" w:hanging="360"/>
      </w:pPr>
    </w:lvl>
    <w:lvl w:ilvl="1" w:tplc="0C090019">
      <w:start w:val="1"/>
      <w:numFmt w:val="lowerLetter"/>
      <w:lvlText w:val="%2."/>
      <w:lvlJc w:val="left"/>
      <w:pPr>
        <w:ind w:left="6467" w:hanging="360"/>
      </w:pPr>
    </w:lvl>
    <w:lvl w:ilvl="2" w:tplc="0C09001B" w:tentative="1">
      <w:start w:val="1"/>
      <w:numFmt w:val="lowerRoman"/>
      <w:lvlText w:val="%3."/>
      <w:lvlJc w:val="right"/>
      <w:pPr>
        <w:ind w:left="7187" w:hanging="180"/>
      </w:pPr>
    </w:lvl>
    <w:lvl w:ilvl="3" w:tplc="0C09000F" w:tentative="1">
      <w:start w:val="1"/>
      <w:numFmt w:val="decimal"/>
      <w:lvlText w:val="%4."/>
      <w:lvlJc w:val="left"/>
      <w:pPr>
        <w:ind w:left="7907" w:hanging="360"/>
      </w:pPr>
    </w:lvl>
    <w:lvl w:ilvl="4" w:tplc="0C090019" w:tentative="1">
      <w:start w:val="1"/>
      <w:numFmt w:val="lowerLetter"/>
      <w:lvlText w:val="%5."/>
      <w:lvlJc w:val="left"/>
      <w:pPr>
        <w:ind w:left="8627" w:hanging="360"/>
      </w:pPr>
    </w:lvl>
    <w:lvl w:ilvl="5" w:tplc="0C09001B" w:tentative="1">
      <w:start w:val="1"/>
      <w:numFmt w:val="lowerRoman"/>
      <w:lvlText w:val="%6."/>
      <w:lvlJc w:val="right"/>
      <w:pPr>
        <w:ind w:left="9347" w:hanging="180"/>
      </w:pPr>
    </w:lvl>
    <w:lvl w:ilvl="6" w:tplc="0C09000F" w:tentative="1">
      <w:start w:val="1"/>
      <w:numFmt w:val="decimal"/>
      <w:lvlText w:val="%7."/>
      <w:lvlJc w:val="left"/>
      <w:pPr>
        <w:ind w:left="10067" w:hanging="360"/>
      </w:pPr>
    </w:lvl>
    <w:lvl w:ilvl="7" w:tplc="0C090019" w:tentative="1">
      <w:start w:val="1"/>
      <w:numFmt w:val="lowerLetter"/>
      <w:lvlText w:val="%8."/>
      <w:lvlJc w:val="left"/>
      <w:pPr>
        <w:ind w:left="10787" w:hanging="360"/>
      </w:pPr>
    </w:lvl>
    <w:lvl w:ilvl="8" w:tplc="0C09001B" w:tentative="1">
      <w:start w:val="1"/>
      <w:numFmt w:val="lowerRoman"/>
      <w:lvlText w:val="%9."/>
      <w:lvlJc w:val="right"/>
      <w:pPr>
        <w:ind w:left="11507" w:hanging="180"/>
      </w:pPr>
    </w:lvl>
  </w:abstractNum>
  <w:abstractNum w:abstractNumId="1" w15:restartNumberingAfterBreak="0">
    <w:nsid w:val="012D59FA"/>
    <w:multiLevelType w:val="hybridMultilevel"/>
    <w:tmpl w:val="177A23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21C2D82"/>
    <w:multiLevelType w:val="hybridMultilevel"/>
    <w:tmpl w:val="07E8C4DC"/>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3" w15:restartNumberingAfterBreak="0">
    <w:nsid w:val="094014D7"/>
    <w:multiLevelType w:val="hybridMultilevel"/>
    <w:tmpl w:val="1FF66998"/>
    <w:lvl w:ilvl="0" w:tplc="FD0EABFC">
      <w:start w:val="1"/>
      <w:numFmt w:val="lowerLetter"/>
      <w:lvlText w:val="%1)"/>
      <w:lvlJc w:val="left"/>
      <w:pPr>
        <w:ind w:left="785" w:hanging="360"/>
      </w:pPr>
      <w:rPr>
        <w:rFonts w:hint="default"/>
        <w:b w:val="0"/>
        <w:i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94E286E"/>
    <w:multiLevelType w:val="hybridMultilevel"/>
    <w:tmpl w:val="63FA0E02"/>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 w15:restartNumberingAfterBreak="0">
    <w:nsid w:val="096111F3"/>
    <w:multiLevelType w:val="hybridMultilevel"/>
    <w:tmpl w:val="3FDEA64E"/>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0B114CCA"/>
    <w:multiLevelType w:val="hybridMultilevel"/>
    <w:tmpl w:val="4418C0AC"/>
    <w:lvl w:ilvl="0" w:tplc="08643D28">
      <w:start w:val="1"/>
      <w:numFmt w:val="lowerLetter"/>
      <w:lvlText w:val="%1)"/>
      <w:lvlJc w:val="left"/>
      <w:pPr>
        <w:ind w:left="644" w:hanging="360"/>
      </w:pPr>
      <w:rPr>
        <w:rFonts w:hint="default"/>
        <w:b w:val="0"/>
        <w:i w:val="0"/>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7" w15:restartNumberingAfterBreak="0">
    <w:nsid w:val="0B7245D0"/>
    <w:multiLevelType w:val="multilevel"/>
    <w:tmpl w:val="0C78A7AC"/>
    <w:name w:val="NTG Table Bullet List322"/>
    <w:numStyleLink w:val="Tablebulletlist"/>
  </w:abstractNum>
  <w:abstractNum w:abstractNumId="8" w15:restartNumberingAfterBreak="0">
    <w:nsid w:val="0CAF44CE"/>
    <w:multiLevelType w:val="hybridMultilevel"/>
    <w:tmpl w:val="3FDEA64E"/>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195B3C"/>
    <w:multiLevelType w:val="multilevel"/>
    <w:tmpl w:val="3928FD02"/>
    <w:name w:val="NTG Table Bullet List3322222"/>
    <w:numStyleLink w:val="Bulletlist"/>
  </w:abstractNum>
  <w:abstractNum w:abstractNumId="10" w15:restartNumberingAfterBreak="0">
    <w:nsid w:val="100244A1"/>
    <w:multiLevelType w:val="multilevel"/>
    <w:tmpl w:val="0C78A7AC"/>
    <w:name w:val="NTG Table Bullet List332"/>
    <w:numStyleLink w:val="Tablebulletlist"/>
  </w:abstractNum>
  <w:abstractNum w:abstractNumId="11" w15:restartNumberingAfterBreak="0">
    <w:nsid w:val="10105871"/>
    <w:multiLevelType w:val="hybridMultilevel"/>
    <w:tmpl w:val="590A5CDA"/>
    <w:lvl w:ilvl="0" w:tplc="0C090017">
      <w:start w:val="1"/>
      <w:numFmt w:val="lowerLetter"/>
      <w:lvlText w:val="%1)"/>
      <w:lvlJc w:val="left"/>
      <w:pPr>
        <w:ind w:left="644" w:hanging="360"/>
      </w:pPr>
      <w:rPr>
        <w:rFonts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12" w15:restartNumberingAfterBreak="0">
    <w:nsid w:val="1012237B"/>
    <w:multiLevelType w:val="multilevel"/>
    <w:tmpl w:val="0C78A7AC"/>
    <w:name w:val="NTG Table Bullet List32"/>
    <w:numStyleLink w:val="Tablebulletlist"/>
  </w:abstractNum>
  <w:abstractNum w:abstractNumId="13" w15:restartNumberingAfterBreak="0">
    <w:nsid w:val="11E83607"/>
    <w:multiLevelType w:val="hybridMultilevel"/>
    <w:tmpl w:val="E56041A6"/>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14" w15:restartNumberingAfterBreak="0">
    <w:nsid w:val="14FF2BF1"/>
    <w:multiLevelType w:val="hybridMultilevel"/>
    <w:tmpl w:val="DB76B8DC"/>
    <w:lvl w:ilvl="0" w:tplc="7C2E73C4">
      <w:start w:val="1"/>
      <w:numFmt w:val="upperLetter"/>
      <w:lvlText w:val="%1."/>
      <w:lvlJc w:val="left"/>
      <w:pPr>
        <w:ind w:left="643" w:hanging="360"/>
      </w:pPr>
      <w:rPr>
        <w:b w:val="0"/>
      </w:rPr>
    </w:lvl>
    <w:lvl w:ilvl="1" w:tplc="0C090019">
      <w:start w:val="1"/>
      <w:numFmt w:val="lowerLetter"/>
      <w:lvlText w:val="%2."/>
      <w:lvlJc w:val="left"/>
      <w:pPr>
        <w:ind w:left="1363" w:hanging="360"/>
      </w:pPr>
    </w:lvl>
    <w:lvl w:ilvl="2" w:tplc="0C09001B">
      <w:start w:val="1"/>
      <w:numFmt w:val="lowerRoman"/>
      <w:lvlText w:val="%3."/>
      <w:lvlJc w:val="right"/>
      <w:pPr>
        <w:ind w:left="2083" w:hanging="180"/>
      </w:pPr>
    </w:lvl>
    <w:lvl w:ilvl="3" w:tplc="0C09000F">
      <w:start w:val="1"/>
      <w:numFmt w:val="decimal"/>
      <w:lvlText w:val="%4."/>
      <w:lvlJc w:val="left"/>
      <w:pPr>
        <w:ind w:left="2803" w:hanging="360"/>
      </w:pPr>
    </w:lvl>
    <w:lvl w:ilvl="4" w:tplc="0C090019">
      <w:start w:val="1"/>
      <w:numFmt w:val="lowerLetter"/>
      <w:lvlText w:val="%5."/>
      <w:lvlJc w:val="left"/>
      <w:pPr>
        <w:ind w:left="3523" w:hanging="360"/>
      </w:pPr>
    </w:lvl>
    <w:lvl w:ilvl="5" w:tplc="0C09001B">
      <w:start w:val="1"/>
      <w:numFmt w:val="lowerRoman"/>
      <w:lvlText w:val="%6."/>
      <w:lvlJc w:val="right"/>
      <w:pPr>
        <w:ind w:left="4243" w:hanging="180"/>
      </w:pPr>
    </w:lvl>
    <w:lvl w:ilvl="6" w:tplc="0C09000F">
      <w:start w:val="1"/>
      <w:numFmt w:val="decimal"/>
      <w:lvlText w:val="%7."/>
      <w:lvlJc w:val="left"/>
      <w:pPr>
        <w:ind w:left="4963" w:hanging="360"/>
      </w:pPr>
    </w:lvl>
    <w:lvl w:ilvl="7" w:tplc="0C090019">
      <w:start w:val="1"/>
      <w:numFmt w:val="lowerLetter"/>
      <w:lvlText w:val="%8."/>
      <w:lvlJc w:val="left"/>
      <w:pPr>
        <w:ind w:left="5683" w:hanging="360"/>
      </w:pPr>
    </w:lvl>
    <w:lvl w:ilvl="8" w:tplc="0C09001B">
      <w:start w:val="1"/>
      <w:numFmt w:val="lowerRoman"/>
      <w:lvlText w:val="%9."/>
      <w:lvlJc w:val="right"/>
      <w:pPr>
        <w:ind w:left="6403" w:hanging="180"/>
      </w:pPr>
    </w:lvl>
  </w:abstractNum>
  <w:abstractNum w:abstractNumId="15" w15:restartNumberingAfterBreak="0">
    <w:nsid w:val="15E93577"/>
    <w:multiLevelType w:val="multilevel"/>
    <w:tmpl w:val="4E6AC8F6"/>
    <w:name w:val="NTG Table Bullet List33222222"/>
    <w:numStyleLink w:val="Numberlist"/>
  </w:abstractNum>
  <w:abstractNum w:abstractNumId="16" w15:restartNumberingAfterBreak="0">
    <w:nsid w:val="18D26C06"/>
    <w:multiLevelType w:val="multilevel"/>
    <w:tmpl w:val="3E5E177A"/>
    <w:name w:val="NTG Table Bullet List33222222222222222"/>
    <w:numStyleLink w:val="Tablenumberlist"/>
  </w:abstractNum>
  <w:abstractNum w:abstractNumId="17" w15:restartNumberingAfterBreak="0">
    <w:nsid w:val="19533A06"/>
    <w:multiLevelType w:val="multilevel"/>
    <w:tmpl w:val="3928FD02"/>
    <w:name w:val="NTG Table Bullet List3222"/>
    <w:numStyleLink w:val="Bulletlist"/>
  </w:abstractNum>
  <w:abstractNum w:abstractNumId="18"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9" w15:restartNumberingAfterBreak="0">
    <w:nsid w:val="1AA60F9D"/>
    <w:multiLevelType w:val="hybridMultilevel"/>
    <w:tmpl w:val="57F26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1B26429D"/>
    <w:multiLevelType w:val="multilevel"/>
    <w:tmpl w:val="3E5E177A"/>
    <w:name w:val="NTG Table Bullet List33222222222"/>
    <w:numStyleLink w:val="Tablenumberlist"/>
  </w:abstractNum>
  <w:abstractNum w:abstractNumId="21" w15:restartNumberingAfterBreak="0">
    <w:nsid w:val="1B86276C"/>
    <w:multiLevelType w:val="multilevel"/>
    <w:tmpl w:val="3928FD02"/>
    <w:name w:val="NTG Table Bullet List32223"/>
    <w:numStyleLink w:val="Bulletlist"/>
  </w:abstractNum>
  <w:abstractNum w:abstractNumId="22" w15:restartNumberingAfterBreak="0">
    <w:nsid w:val="1D0744AE"/>
    <w:multiLevelType w:val="multilevel"/>
    <w:tmpl w:val="3E5E177A"/>
    <w:name w:val="NTG Table Bullet List3222322"/>
    <w:numStyleLink w:val="Tablenumberlist"/>
  </w:abstractNum>
  <w:abstractNum w:abstractNumId="23" w15:restartNumberingAfterBreak="0">
    <w:nsid w:val="1F0718B1"/>
    <w:multiLevelType w:val="hybridMultilevel"/>
    <w:tmpl w:val="F1EEDE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1F9E1630"/>
    <w:multiLevelType w:val="multilevel"/>
    <w:tmpl w:val="BF9C7E4E"/>
    <w:styleLink w:val="CurrentList1"/>
    <w:lvl w:ilvl="0">
      <w:start w:val="1"/>
      <w:numFmt w:val="upperLetter"/>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2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26" w15:restartNumberingAfterBreak="0">
    <w:nsid w:val="25AB4750"/>
    <w:multiLevelType w:val="hybridMultilevel"/>
    <w:tmpl w:val="F3D6DD0E"/>
    <w:lvl w:ilvl="0" w:tplc="0C090017">
      <w:start w:val="1"/>
      <w:numFmt w:val="lowerLetter"/>
      <w:lvlText w:val="%1)"/>
      <w:lvlJc w:val="left"/>
      <w:pPr>
        <w:ind w:left="643"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272E3F76"/>
    <w:multiLevelType w:val="multilevel"/>
    <w:tmpl w:val="3E5E177A"/>
    <w:name w:val="NTG Table Bullet List3322"/>
    <w:numStyleLink w:val="Tablenumberlist"/>
  </w:abstractNum>
  <w:abstractNum w:abstractNumId="28" w15:restartNumberingAfterBreak="0">
    <w:nsid w:val="27CE4608"/>
    <w:multiLevelType w:val="multilevel"/>
    <w:tmpl w:val="3E5E177A"/>
    <w:name w:val="NTG Table Bullet List33222"/>
    <w:numStyleLink w:val="Tablenumberlist"/>
  </w:abstractNum>
  <w:abstractNum w:abstractNumId="29" w15:restartNumberingAfterBreak="0">
    <w:nsid w:val="27D83E4D"/>
    <w:multiLevelType w:val="multilevel"/>
    <w:tmpl w:val="3928FD02"/>
    <w:numStyleLink w:val="Bulletlist"/>
  </w:abstractNum>
  <w:abstractNum w:abstractNumId="30" w15:restartNumberingAfterBreak="0">
    <w:nsid w:val="288F2407"/>
    <w:multiLevelType w:val="hybridMultilevel"/>
    <w:tmpl w:val="3190C172"/>
    <w:lvl w:ilvl="0" w:tplc="0C090017">
      <w:start w:val="1"/>
      <w:numFmt w:val="lowerLetter"/>
      <w:lvlText w:val="%1)"/>
      <w:lvlJc w:val="left"/>
      <w:pPr>
        <w:ind w:left="800" w:hanging="360"/>
      </w:pPr>
    </w:lvl>
    <w:lvl w:ilvl="1" w:tplc="0C090019" w:tentative="1">
      <w:start w:val="1"/>
      <w:numFmt w:val="lowerLetter"/>
      <w:lvlText w:val="%2."/>
      <w:lvlJc w:val="left"/>
      <w:pPr>
        <w:ind w:left="1520" w:hanging="360"/>
      </w:pPr>
    </w:lvl>
    <w:lvl w:ilvl="2" w:tplc="0C09001B" w:tentative="1">
      <w:start w:val="1"/>
      <w:numFmt w:val="lowerRoman"/>
      <w:lvlText w:val="%3."/>
      <w:lvlJc w:val="right"/>
      <w:pPr>
        <w:ind w:left="2240" w:hanging="180"/>
      </w:pPr>
    </w:lvl>
    <w:lvl w:ilvl="3" w:tplc="0C09000F" w:tentative="1">
      <w:start w:val="1"/>
      <w:numFmt w:val="decimal"/>
      <w:lvlText w:val="%4."/>
      <w:lvlJc w:val="left"/>
      <w:pPr>
        <w:ind w:left="2960" w:hanging="360"/>
      </w:pPr>
    </w:lvl>
    <w:lvl w:ilvl="4" w:tplc="0C090019" w:tentative="1">
      <w:start w:val="1"/>
      <w:numFmt w:val="lowerLetter"/>
      <w:lvlText w:val="%5."/>
      <w:lvlJc w:val="left"/>
      <w:pPr>
        <w:ind w:left="3680" w:hanging="360"/>
      </w:pPr>
    </w:lvl>
    <w:lvl w:ilvl="5" w:tplc="0C09001B" w:tentative="1">
      <w:start w:val="1"/>
      <w:numFmt w:val="lowerRoman"/>
      <w:lvlText w:val="%6."/>
      <w:lvlJc w:val="right"/>
      <w:pPr>
        <w:ind w:left="4400" w:hanging="180"/>
      </w:pPr>
    </w:lvl>
    <w:lvl w:ilvl="6" w:tplc="0C09000F" w:tentative="1">
      <w:start w:val="1"/>
      <w:numFmt w:val="decimal"/>
      <w:lvlText w:val="%7."/>
      <w:lvlJc w:val="left"/>
      <w:pPr>
        <w:ind w:left="5120" w:hanging="360"/>
      </w:pPr>
    </w:lvl>
    <w:lvl w:ilvl="7" w:tplc="0C090019" w:tentative="1">
      <w:start w:val="1"/>
      <w:numFmt w:val="lowerLetter"/>
      <w:lvlText w:val="%8."/>
      <w:lvlJc w:val="left"/>
      <w:pPr>
        <w:ind w:left="5840" w:hanging="360"/>
      </w:pPr>
    </w:lvl>
    <w:lvl w:ilvl="8" w:tplc="0C09001B" w:tentative="1">
      <w:start w:val="1"/>
      <w:numFmt w:val="lowerRoman"/>
      <w:lvlText w:val="%9."/>
      <w:lvlJc w:val="right"/>
      <w:pPr>
        <w:ind w:left="6560" w:hanging="180"/>
      </w:pPr>
    </w:lvl>
  </w:abstractNum>
  <w:abstractNum w:abstractNumId="31" w15:restartNumberingAfterBreak="0">
    <w:nsid w:val="288F25D0"/>
    <w:multiLevelType w:val="hybridMultilevel"/>
    <w:tmpl w:val="98684EDE"/>
    <w:lvl w:ilvl="0" w:tplc="0C090017">
      <w:start w:val="1"/>
      <w:numFmt w:val="lowerLetter"/>
      <w:lvlText w:val="%1)"/>
      <w:lvlJc w:val="left"/>
      <w:pPr>
        <w:ind w:left="644" w:hanging="360"/>
      </w:pPr>
      <w:rPr>
        <w:rFonts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2" w15:restartNumberingAfterBreak="0">
    <w:nsid w:val="298A5687"/>
    <w:multiLevelType w:val="hybridMultilevel"/>
    <w:tmpl w:val="7B46CF02"/>
    <w:lvl w:ilvl="0" w:tplc="0C090001">
      <w:start w:val="1"/>
      <w:numFmt w:val="bullet"/>
      <w:lvlText w:val=""/>
      <w:lvlJc w:val="left"/>
      <w:pPr>
        <w:ind w:left="717" w:hanging="360"/>
      </w:pPr>
      <w:rPr>
        <w:rFonts w:ascii="Symbol" w:hAnsi="Symbol" w:hint="default"/>
      </w:rPr>
    </w:lvl>
    <w:lvl w:ilvl="1" w:tplc="0C090003" w:tentative="1">
      <w:start w:val="1"/>
      <w:numFmt w:val="bullet"/>
      <w:lvlText w:val="o"/>
      <w:lvlJc w:val="left"/>
      <w:pPr>
        <w:ind w:left="1437" w:hanging="360"/>
      </w:pPr>
      <w:rPr>
        <w:rFonts w:ascii="Courier New" w:hAnsi="Courier New" w:cs="Courier New" w:hint="default"/>
      </w:rPr>
    </w:lvl>
    <w:lvl w:ilvl="2" w:tplc="0C090005" w:tentative="1">
      <w:start w:val="1"/>
      <w:numFmt w:val="bullet"/>
      <w:lvlText w:val=""/>
      <w:lvlJc w:val="left"/>
      <w:pPr>
        <w:ind w:left="2157" w:hanging="360"/>
      </w:pPr>
      <w:rPr>
        <w:rFonts w:ascii="Wingdings" w:hAnsi="Wingdings" w:hint="default"/>
      </w:rPr>
    </w:lvl>
    <w:lvl w:ilvl="3" w:tplc="0C090001" w:tentative="1">
      <w:start w:val="1"/>
      <w:numFmt w:val="bullet"/>
      <w:lvlText w:val=""/>
      <w:lvlJc w:val="left"/>
      <w:pPr>
        <w:ind w:left="2877" w:hanging="360"/>
      </w:pPr>
      <w:rPr>
        <w:rFonts w:ascii="Symbol" w:hAnsi="Symbol" w:hint="default"/>
      </w:rPr>
    </w:lvl>
    <w:lvl w:ilvl="4" w:tplc="0C090003" w:tentative="1">
      <w:start w:val="1"/>
      <w:numFmt w:val="bullet"/>
      <w:lvlText w:val="o"/>
      <w:lvlJc w:val="left"/>
      <w:pPr>
        <w:ind w:left="3597" w:hanging="360"/>
      </w:pPr>
      <w:rPr>
        <w:rFonts w:ascii="Courier New" w:hAnsi="Courier New" w:cs="Courier New" w:hint="default"/>
      </w:rPr>
    </w:lvl>
    <w:lvl w:ilvl="5" w:tplc="0C090005" w:tentative="1">
      <w:start w:val="1"/>
      <w:numFmt w:val="bullet"/>
      <w:lvlText w:val=""/>
      <w:lvlJc w:val="left"/>
      <w:pPr>
        <w:ind w:left="4317" w:hanging="360"/>
      </w:pPr>
      <w:rPr>
        <w:rFonts w:ascii="Wingdings" w:hAnsi="Wingdings" w:hint="default"/>
      </w:rPr>
    </w:lvl>
    <w:lvl w:ilvl="6" w:tplc="0C090001" w:tentative="1">
      <w:start w:val="1"/>
      <w:numFmt w:val="bullet"/>
      <w:lvlText w:val=""/>
      <w:lvlJc w:val="left"/>
      <w:pPr>
        <w:ind w:left="5037" w:hanging="360"/>
      </w:pPr>
      <w:rPr>
        <w:rFonts w:ascii="Symbol" w:hAnsi="Symbol" w:hint="default"/>
      </w:rPr>
    </w:lvl>
    <w:lvl w:ilvl="7" w:tplc="0C090003" w:tentative="1">
      <w:start w:val="1"/>
      <w:numFmt w:val="bullet"/>
      <w:lvlText w:val="o"/>
      <w:lvlJc w:val="left"/>
      <w:pPr>
        <w:ind w:left="5757" w:hanging="360"/>
      </w:pPr>
      <w:rPr>
        <w:rFonts w:ascii="Courier New" w:hAnsi="Courier New" w:cs="Courier New" w:hint="default"/>
      </w:rPr>
    </w:lvl>
    <w:lvl w:ilvl="8" w:tplc="0C090005" w:tentative="1">
      <w:start w:val="1"/>
      <w:numFmt w:val="bullet"/>
      <w:lvlText w:val=""/>
      <w:lvlJc w:val="left"/>
      <w:pPr>
        <w:ind w:left="6477" w:hanging="360"/>
      </w:pPr>
      <w:rPr>
        <w:rFonts w:ascii="Wingdings" w:hAnsi="Wingdings" w:hint="default"/>
      </w:rPr>
    </w:lvl>
  </w:abstractNum>
  <w:abstractNum w:abstractNumId="33" w15:restartNumberingAfterBreak="0">
    <w:nsid w:val="29CE0B9E"/>
    <w:multiLevelType w:val="hybridMultilevel"/>
    <w:tmpl w:val="B434E54C"/>
    <w:lvl w:ilvl="0" w:tplc="A5228346">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2A791849"/>
    <w:multiLevelType w:val="hybridMultilevel"/>
    <w:tmpl w:val="DC58B788"/>
    <w:lvl w:ilvl="0" w:tplc="0C090017">
      <w:start w:val="1"/>
      <w:numFmt w:val="lowerLetter"/>
      <w:lvlText w:val="%1)"/>
      <w:lvlJc w:val="left"/>
      <w:pPr>
        <w:ind w:left="785"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2B3D0AD8"/>
    <w:multiLevelType w:val="hybridMultilevel"/>
    <w:tmpl w:val="88187B08"/>
    <w:lvl w:ilvl="0" w:tplc="5A803946">
      <w:start w:val="1"/>
      <w:numFmt w:val="lowerLetter"/>
      <w:lvlText w:val="%1)"/>
      <w:lvlJc w:val="left"/>
      <w:pPr>
        <w:ind w:left="644" w:hanging="360"/>
      </w:pPr>
      <w:rPr>
        <w:rFonts w:hint="default"/>
        <w:i w:val="0"/>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6"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37" w15:restartNumberingAfterBreak="0">
    <w:nsid w:val="2DF37FCD"/>
    <w:multiLevelType w:val="hybridMultilevel"/>
    <w:tmpl w:val="3FDEA64E"/>
    <w:lvl w:ilvl="0" w:tplc="0C090017">
      <w:start w:val="1"/>
      <w:numFmt w:val="lowerLetter"/>
      <w:lvlText w:val="%1)"/>
      <w:lvlJc w:val="left"/>
      <w:pPr>
        <w:ind w:left="644" w:hanging="360"/>
      </w:pPr>
      <w:rPr>
        <w:rFonts w:hint="default"/>
      </w:rPr>
    </w:lvl>
    <w:lvl w:ilvl="1" w:tplc="0C090003">
      <w:start w:val="1"/>
      <w:numFmt w:val="bullet"/>
      <w:lvlText w:val="o"/>
      <w:lvlJc w:val="left"/>
      <w:pPr>
        <w:ind w:left="1364" w:hanging="360"/>
      </w:pPr>
      <w:rPr>
        <w:rFonts w:ascii="Courier New" w:hAnsi="Courier New" w:cs="Courier New" w:hint="default"/>
      </w:rPr>
    </w:lvl>
    <w:lvl w:ilvl="2" w:tplc="0C090005">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8" w15:restartNumberingAfterBreak="0">
    <w:nsid w:val="2E693641"/>
    <w:multiLevelType w:val="multilevel"/>
    <w:tmpl w:val="3E5E177A"/>
    <w:name w:val="NTG Table Bullet List33"/>
    <w:numStyleLink w:val="Tablenumberlist"/>
  </w:abstractNum>
  <w:abstractNum w:abstractNumId="39" w15:restartNumberingAfterBreak="0">
    <w:nsid w:val="2EBF198F"/>
    <w:multiLevelType w:val="hybridMultilevel"/>
    <w:tmpl w:val="2CE0D60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0" w15:restartNumberingAfterBreak="0">
    <w:nsid w:val="2EF077BC"/>
    <w:multiLevelType w:val="multilevel"/>
    <w:tmpl w:val="0C78A7AC"/>
    <w:name w:val="NTG Table Bullet List33222222222222222222"/>
    <w:numStyleLink w:val="Tablebulletlist"/>
  </w:abstractNum>
  <w:abstractNum w:abstractNumId="41" w15:restartNumberingAfterBreak="0">
    <w:nsid w:val="32DF44DA"/>
    <w:multiLevelType w:val="multilevel"/>
    <w:tmpl w:val="3E5E177A"/>
    <w:name w:val="NTG Table Bullet List3222323"/>
    <w:numStyleLink w:val="Tablenumberlist"/>
  </w:abstractNum>
  <w:abstractNum w:abstractNumId="42"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43" w15:restartNumberingAfterBreak="0">
    <w:nsid w:val="36B62D35"/>
    <w:multiLevelType w:val="hybridMultilevel"/>
    <w:tmpl w:val="F3D6DD0E"/>
    <w:lvl w:ilvl="0" w:tplc="0C090017">
      <w:start w:val="1"/>
      <w:numFmt w:val="lowerLetter"/>
      <w:lvlText w:val="%1)"/>
      <w:lvlJc w:val="left"/>
      <w:pPr>
        <w:ind w:left="643"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382074E2"/>
    <w:multiLevelType w:val="hybridMultilevel"/>
    <w:tmpl w:val="97CC0C84"/>
    <w:lvl w:ilvl="0" w:tplc="0C090001">
      <w:start w:val="1"/>
      <w:numFmt w:val="bullet"/>
      <w:lvlText w:val=""/>
      <w:lvlJc w:val="left"/>
      <w:pPr>
        <w:ind w:left="928" w:hanging="360"/>
      </w:pPr>
      <w:rPr>
        <w:rFonts w:ascii="Symbol" w:hAnsi="Symbol" w:hint="default"/>
      </w:rPr>
    </w:lvl>
    <w:lvl w:ilvl="1" w:tplc="0C090003" w:tentative="1">
      <w:start w:val="1"/>
      <w:numFmt w:val="bullet"/>
      <w:lvlText w:val="o"/>
      <w:lvlJc w:val="left"/>
      <w:pPr>
        <w:ind w:left="1648" w:hanging="360"/>
      </w:pPr>
      <w:rPr>
        <w:rFonts w:ascii="Courier New" w:hAnsi="Courier New" w:cs="Courier New" w:hint="default"/>
      </w:rPr>
    </w:lvl>
    <w:lvl w:ilvl="2" w:tplc="0C090005" w:tentative="1">
      <w:start w:val="1"/>
      <w:numFmt w:val="bullet"/>
      <w:lvlText w:val=""/>
      <w:lvlJc w:val="left"/>
      <w:pPr>
        <w:ind w:left="2368" w:hanging="360"/>
      </w:pPr>
      <w:rPr>
        <w:rFonts w:ascii="Wingdings" w:hAnsi="Wingdings" w:hint="default"/>
      </w:rPr>
    </w:lvl>
    <w:lvl w:ilvl="3" w:tplc="0C090001" w:tentative="1">
      <w:start w:val="1"/>
      <w:numFmt w:val="bullet"/>
      <w:lvlText w:val=""/>
      <w:lvlJc w:val="left"/>
      <w:pPr>
        <w:ind w:left="3088" w:hanging="360"/>
      </w:pPr>
      <w:rPr>
        <w:rFonts w:ascii="Symbol" w:hAnsi="Symbol" w:hint="default"/>
      </w:rPr>
    </w:lvl>
    <w:lvl w:ilvl="4" w:tplc="0C090003" w:tentative="1">
      <w:start w:val="1"/>
      <w:numFmt w:val="bullet"/>
      <w:lvlText w:val="o"/>
      <w:lvlJc w:val="left"/>
      <w:pPr>
        <w:ind w:left="3808" w:hanging="360"/>
      </w:pPr>
      <w:rPr>
        <w:rFonts w:ascii="Courier New" w:hAnsi="Courier New" w:cs="Courier New" w:hint="default"/>
      </w:rPr>
    </w:lvl>
    <w:lvl w:ilvl="5" w:tplc="0C090005" w:tentative="1">
      <w:start w:val="1"/>
      <w:numFmt w:val="bullet"/>
      <w:lvlText w:val=""/>
      <w:lvlJc w:val="left"/>
      <w:pPr>
        <w:ind w:left="4528" w:hanging="360"/>
      </w:pPr>
      <w:rPr>
        <w:rFonts w:ascii="Wingdings" w:hAnsi="Wingdings" w:hint="default"/>
      </w:rPr>
    </w:lvl>
    <w:lvl w:ilvl="6" w:tplc="0C090001" w:tentative="1">
      <w:start w:val="1"/>
      <w:numFmt w:val="bullet"/>
      <w:lvlText w:val=""/>
      <w:lvlJc w:val="left"/>
      <w:pPr>
        <w:ind w:left="5248" w:hanging="360"/>
      </w:pPr>
      <w:rPr>
        <w:rFonts w:ascii="Symbol" w:hAnsi="Symbol" w:hint="default"/>
      </w:rPr>
    </w:lvl>
    <w:lvl w:ilvl="7" w:tplc="0C090003" w:tentative="1">
      <w:start w:val="1"/>
      <w:numFmt w:val="bullet"/>
      <w:lvlText w:val="o"/>
      <w:lvlJc w:val="left"/>
      <w:pPr>
        <w:ind w:left="5968" w:hanging="360"/>
      </w:pPr>
      <w:rPr>
        <w:rFonts w:ascii="Courier New" w:hAnsi="Courier New" w:cs="Courier New" w:hint="default"/>
      </w:rPr>
    </w:lvl>
    <w:lvl w:ilvl="8" w:tplc="0C090005" w:tentative="1">
      <w:start w:val="1"/>
      <w:numFmt w:val="bullet"/>
      <w:lvlText w:val=""/>
      <w:lvlJc w:val="left"/>
      <w:pPr>
        <w:ind w:left="6688" w:hanging="360"/>
      </w:pPr>
      <w:rPr>
        <w:rFonts w:ascii="Wingdings" w:hAnsi="Wingdings" w:hint="default"/>
      </w:rPr>
    </w:lvl>
  </w:abstractNum>
  <w:abstractNum w:abstractNumId="45" w15:restartNumberingAfterBreak="0">
    <w:nsid w:val="38542598"/>
    <w:multiLevelType w:val="hybridMultilevel"/>
    <w:tmpl w:val="F39AF102"/>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38776887"/>
    <w:multiLevelType w:val="hybridMultilevel"/>
    <w:tmpl w:val="A22291CC"/>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3BBF4B25"/>
    <w:multiLevelType w:val="hybridMultilevel"/>
    <w:tmpl w:val="A1F82542"/>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3BE61945"/>
    <w:multiLevelType w:val="multilevel"/>
    <w:tmpl w:val="3928FD02"/>
    <w:name w:val="NTG Table Bullet List332222222222222222"/>
    <w:numStyleLink w:val="Bulletlist"/>
  </w:abstractNum>
  <w:abstractNum w:abstractNumId="49" w15:restartNumberingAfterBreak="0">
    <w:nsid w:val="3DEB0EF9"/>
    <w:multiLevelType w:val="hybridMultilevel"/>
    <w:tmpl w:val="4EF480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42AA4350"/>
    <w:multiLevelType w:val="hybridMultilevel"/>
    <w:tmpl w:val="037C14C0"/>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45382925"/>
    <w:multiLevelType w:val="hybridMultilevel"/>
    <w:tmpl w:val="3FDEA64E"/>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47164EFE"/>
    <w:multiLevelType w:val="hybridMultilevel"/>
    <w:tmpl w:val="A18633B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4733229B"/>
    <w:multiLevelType w:val="hybridMultilevel"/>
    <w:tmpl w:val="E56041A6"/>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54" w15:restartNumberingAfterBreak="0">
    <w:nsid w:val="49FD3A20"/>
    <w:multiLevelType w:val="multilevel"/>
    <w:tmpl w:val="3E5E177A"/>
    <w:name w:val="NTG Table Bullet List3322222222222"/>
    <w:numStyleLink w:val="Tablenumberlist"/>
  </w:abstractNum>
  <w:abstractNum w:abstractNumId="55" w15:restartNumberingAfterBreak="0">
    <w:nsid w:val="4ADF1435"/>
    <w:multiLevelType w:val="hybridMultilevel"/>
    <w:tmpl w:val="07D6E1FC"/>
    <w:lvl w:ilvl="0" w:tplc="0C090017">
      <w:start w:val="1"/>
      <w:numFmt w:val="lowerLetter"/>
      <w:lvlText w:val="%1)"/>
      <w:lvlJc w:val="left"/>
      <w:pPr>
        <w:ind w:left="644" w:hanging="360"/>
      </w:pPr>
      <w:rPr>
        <w:rFonts w:hint="default"/>
      </w:rPr>
    </w:lvl>
    <w:lvl w:ilvl="1" w:tplc="0C090003">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6" w15:restartNumberingAfterBreak="0">
    <w:nsid w:val="4B7169B7"/>
    <w:multiLevelType w:val="hybridMultilevel"/>
    <w:tmpl w:val="F3D6DD0E"/>
    <w:lvl w:ilvl="0" w:tplc="0C090017">
      <w:start w:val="1"/>
      <w:numFmt w:val="lowerLetter"/>
      <w:lvlText w:val="%1)"/>
      <w:lvlJc w:val="left"/>
      <w:pPr>
        <w:ind w:left="643"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58"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59" w15:restartNumberingAfterBreak="0">
    <w:nsid w:val="4EA379D1"/>
    <w:multiLevelType w:val="hybridMultilevel"/>
    <w:tmpl w:val="74B8413A"/>
    <w:lvl w:ilvl="0" w:tplc="5518DEF0">
      <w:start w:val="1"/>
      <w:numFmt w:val="decimal"/>
      <w:lvlText w:val="%1."/>
      <w:lvlJc w:val="left"/>
      <w:pPr>
        <w:ind w:left="360" w:hanging="360"/>
      </w:pPr>
      <w:rPr>
        <w:rFonts w:hint="default"/>
        <w:i w:val="0"/>
      </w:rPr>
    </w:lvl>
    <w:lvl w:ilvl="1" w:tplc="0C090017">
      <w:start w:val="1"/>
      <w:numFmt w:val="lowerLetter"/>
      <w:lvlText w:val="%2)"/>
      <w:lvlJc w:val="left"/>
      <w:pPr>
        <w:ind w:left="927"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0" w15:restartNumberingAfterBreak="0">
    <w:nsid w:val="51630676"/>
    <w:multiLevelType w:val="hybridMultilevel"/>
    <w:tmpl w:val="FA148802"/>
    <w:lvl w:ilvl="0" w:tplc="3FD2E03C">
      <w:start w:val="1"/>
      <w:numFmt w:val="bullet"/>
      <w:lvlText w:val=""/>
      <w:lvlJc w:val="left"/>
      <w:pPr>
        <w:ind w:left="1080" w:hanging="360"/>
      </w:pPr>
      <w:rPr>
        <w:rFonts w:ascii="Symbol" w:hAnsi="Symbol" w:hint="default"/>
      </w:rPr>
    </w:lvl>
    <w:lvl w:ilvl="1" w:tplc="DC1CCDD2">
      <w:start w:val="1"/>
      <w:numFmt w:val="bullet"/>
      <w:lvlText w:val="o"/>
      <w:lvlJc w:val="left"/>
      <w:pPr>
        <w:ind w:left="1800" w:hanging="360"/>
      </w:pPr>
      <w:rPr>
        <w:rFonts w:ascii="Courier New" w:hAnsi="Courier New" w:hint="default"/>
      </w:rPr>
    </w:lvl>
    <w:lvl w:ilvl="2" w:tplc="86AE3562">
      <w:start w:val="1"/>
      <w:numFmt w:val="bullet"/>
      <w:lvlText w:val=""/>
      <w:lvlJc w:val="left"/>
      <w:pPr>
        <w:ind w:left="2520" w:hanging="360"/>
      </w:pPr>
      <w:rPr>
        <w:rFonts w:ascii="Wingdings" w:hAnsi="Wingdings" w:hint="default"/>
      </w:rPr>
    </w:lvl>
    <w:lvl w:ilvl="3" w:tplc="605E4B8A">
      <w:start w:val="1"/>
      <w:numFmt w:val="bullet"/>
      <w:lvlText w:val=""/>
      <w:lvlJc w:val="left"/>
      <w:pPr>
        <w:ind w:left="3240" w:hanging="360"/>
      </w:pPr>
      <w:rPr>
        <w:rFonts w:ascii="Symbol" w:hAnsi="Symbol" w:hint="default"/>
      </w:rPr>
    </w:lvl>
    <w:lvl w:ilvl="4" w:tplc="504E389E">
      <w:start w:val="1"/>
      <w:numFmt w:val="bullet"/>
      <w:lvlText w:val="o"/>
      <w:lvlJc w:val="left"/>
      <w:pPr>
        <w:ind w:left="3960" w:hanging="360"/>
      </w:pPr>
      <w:rPr>
        <w:rFonts w:ascii="Courier New" w:hAnsi="Courier New" w:hint="default"/>
      </w:rPr>
    </w:lvl>
    <w:lvl w:ilvl="5" w:tplc="7D4077BE">
      <w:start w:val="1"/>
      <w:numFmt w:val="bullet"/>
      <w:lvlText w:val=""/>
      <w:lvlJc w:val="left"/>
      <w:pPr>
        <w:ind w:left="4680" w:hanging="360"/>
      </w:pPr>
      <w:rPr>
        <w:rFonts w:ascii="Wingdings" w:hAnsi="Wingdings" w:hint="default"/>
      </w:rPr>
    </w:lvl>
    <w:lvl w:ilvl="6" w:tplc="3056C8D4">
      <w:start w:val="1"/>
      <w:numFmt w:val="bullet"/>
      <w:lvlText w:val=""/>
      <w:lvlJc w:val="left"/>
      <w:pPr>
        <w:ind w:left="5400" w:hanging="360"/>
      </w:pPr>
      <w:rPr>
        <w:rFonts w:ascii="Symbol" w:hAnsi="Symbol" w:hint="default"/>
      </w:rPr>
    </w:lvl>
    <w:lvl w:ilvl="7" w:tplc="FC7820A6">
      <w:start w:val="1"/>
      <w:numFmt w:val="bullet"/>
      <w:lvlText w:val="o"/>
      <w:lvlJc w:val="left"/>
      <w:pPr>
        <w:ind w:left="6120" w:hanging="360"/>
      </w:pPr>
      <w:rPr>
        <w:rFonts w:ascii="Courier New" w:hAnsi="Courier New" w:hint="default"/>
      </w:rPr>
    </w:lvl>
    <w:lvl w:ilvl="8" w:tplc="D744E4E8">
      <w:start w:val="1"/>
      <w:numFmt w:val="bullet"/>
      <w:lvlText w:val=""/>
      <w:lvlJc w:val="left"/>
      <w:pPr>
        <w:ind w:left="6840" w:hanging="360"/>
      </w:pPr>
      <w:rPr>
        <w:rFonts w:ascii="Wingdings" w:hAnsi="Wingdings" w:hint="default"/>
      </w:rPr>
    </w:lvl>
  </w:abstractNum>
  <w:abstractNum w:abstractNumId="61" w15:restartNumberingAfterBreak="0">
    <w:nsid w:val="53842BC6"/>
    <w:multiLevelType w:val="multilevel"/>
    <w:tmpl w:val="0C78A7AC"/>
    <w:numStyleLink w:val="Tablebulletlist"/>
  </w:abstractNum>
  <w:abstractNum w:abstractNumId="62" w15:restartNumberingAfterBreak="0">
    <w:nsid w:val="53AC3351"/>
    <w:multiLevelType w:val="hybridMultilevel"/>
    <w:tmpl w:val="CA6C074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64" w15:restartNumberingAfterBreak="0">
    <w:nsid w:val="56DA2CAE"/>
    <w:multiLevelType w:val="multilevel"/>
    <w:tmpl w:val="3E5E177A"/>
    <w:name w:val="NTG Table Bullet List332222222222222"/>
    <w:numStyleLink w:val="Tablenumberlist"/>
  </w:abstractNum>
  <w:abstractNum w:abstractNumId="65" w15:restartNumberingAfterBreak="0">
    <w:nsid w:val="583359D9"/>
    <w:multiLevelType w:val="multilevel"/>
    <w:tmpl w:val="3E5E177A"/>
    <w:name w:val="NTG Table Bullet List332222222"/>
    <w:numStyleLink w:val="Tablenumberlist"/>
  </w:abstractNum>
  <w:abstractNum w:abstractNumId="66" w15:restartNumberingAfterBreak="0">
    <w:nsid w:val="5B9A5FFE"/>
    <w:multiLevelType w:val="multilevel"/>
    <w:tmpl w:val="0C78A7AC"/>
    <w:name w:val="NTG Table Bullet List33222222222222"/>
    <w:numStyleLink w:val="Tablebulletlist"/>
  </w:abstractNum>
  <w:abstractNum w:abstractNumId="67" w15:restartNumberingAfterBreak="0">
    <w:nsid w:val="5C085F10"/>
    <w:multiLevelType w:val="hybridMultilevel"/>
    <w:tmpl w:val="788E8470"/>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15:restartNumberingAfterBreak="0">
    <w:nsid w:val="5D444259"/>
    <w:multiLevelType w:val="multilevel"/>
    <w:tmpl w:val="0C78A7AC"/>
    <w:name w:val="NTG Table Bullet List332222"/>
    <w:numStyleLink w:val="Tablebulletlist"/>
  </w:abstractNum>
  <w:abstractNum w:abstractNumId="69" w15:restartNumberingAfterBreak="0">
    <w:nsid w:val="61385996"/>
    <w:multiLevelType w:val="hybridMultilevel"/>
    <w:tmpl w:val="53569950"/>
    <w:lvl w:ilvl="0" w:tplc="0D5E4BEE">
      <w:start w:val="1"/>
      <w:numFmt w:val="decimal"/>
      <w:lvlText w:val="%1."/>
      <w:lvlJc w:val="left"/>
      <w:pPr>
        <w:ind w:left="720" w:hanging="360"/>
      </w:pPr>
    </w:lvl>
    <w:lvl w:ilvl="1" w:tplc="81DC36E6">
      <w:start w:val="1"/>
      <w:numFmt w:val="lowerLetter"/>
      <w:lvlText w:val="%2."/>
      <w:lvlJc w:val="left"/>
      <w:pPr>
        <w:ind w:left="1440" w:hanging="360"/>
      </w:pPr>
    </w:lvl>
    <w:lvl w:ilvl="2" w:tplc="9A80886C">
      <w:start w:val="1"/>
      <w:numFmt w:val="lowerRoman"/>
      <w:lvlText w:val="%3."/>
      <w:lvlJc w:val="right"/>
      <w:pPr>
        <w:ind w:left="2160" w:hanging="180"/>
      </w:pPr>
    </w:lvl>
    <w:lvl w:ilvl="3" w:tplc="369E9A3A">
      <w:start w:val="1"/>
      <w:numFmt w:val="decimal"/>
      <w:lvlText w:val="%4."/>
      <w:lvlJc w:val="left"/>
      <w:pPr>
        <w:ind w:left="2880" w:hanging="360"/>
      </w:pPr>
    </w:lvl>
    <w:lvl w:ilvl="4" w:tplc="1FA6931C">
      <w:start w:val="1"/>
      <w:numFmt w:val="lowerLetter"/>
      <w:lvlText w:val="%5."/>
      <w:lvlJc w:val="left"/>
      <w:pPr>
        <w:ind w:left="3600" w:hanging="360"/>
      </w:pPr>
    </w:lvl>
    <w:lvl w:ilvl="5" w:tplc="2E18AD5A">
      <w:start w:val="1"/>
      <w:numFmt w:val="lowerRoman"/>
      <w:lvlText w:val="%6."/>
      <w:lvlJc w:val="right"/>
      <w:pPr>
        <w:ind w:left="4320" w:hanging="180"/>
      </w:pPr>
    </w:lvl>
    <w:lvl w:ilvl="6" w:tplc="E59E6B14">
      <w:start w:val="1"/>
      <w:numFmt w:val="decimal"/>
      <w:lvlText w:val="%7."/>
      <w:lvlJc w:val="left"/>
      <w:pPr>
        <w:ind w:left="5040" w:hanging="360"/>
      </w:pPr>
    </w:lvl>
    <w:lvl w:ilvl="7" w:tplc="3C6A2FF4">
      <w:start w:val="1"/>
      <w:numFmt w:val="lowerLetter"/>
      <w:lvlText w:val="%8."/>
      <w:lvlJc w:val="left"/>
      <w:pPr>
        <w:ind w:left="5760" w:hanging="360"/>
      </w:pPr>
    </w:lvl>
    <w:lvl w:ilvl="8" w:tplc="10AAB9A8">
      <w:start w:val="1"/>
      <w:numFmt w:val="lowerRoman"/>
      <w:lvlText w:val="%9."/>
      <w:lvlJc w:val="right"/>
      <w:pPr>
        <w:ind w:left="6480" w:hanging="180"/>
      </w:pPr>
    </w:lvl>
  </w:abstractNum>
  <w:abstractNum w:abstractNumId="70" w15:restartNumberingAfterBreak="0">
    <w:nsid w:val="620474E1"/>
    <w:multiLevelType w:val="hybridMultilevel"/>
    <w:tmpl w:val="F6D63B9E"/>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1" w15:restartNumberingAfterBreak="0">
    <w:nsid w:val="67AF6639"/>
    <w:multiLevelType w:val="hybridMultilevel"/>
    <w:tmpl w:val="5FB2C8AA"/>
    <w:lvl w:ilvl="0" w:tplc="0C090017">
      <w:start w:val="1"/>
      <w:numFmt w:val="lowerLetter"/>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2" w15:restartNumberingAfterBreak="0">
    <w:nsid w:val="69262556"/>
    <w:multiLevelType w:val="multilevel"/>
    <w:tmpl w:val="3E5E177A"/>
    <w:name w:val="NTG Table Bullet List3322222222222222"/>
    <w:numStyleLink w:val="Tablenumberlist"/>
  </w:abstractNum>
  <w:abstractNum w:abstractNumId="73" w15:restartNumberingAfterBreak="0">
    <w:nsid w:val="6964012A"/>
    <w:multiLevelType w:val="hybridMultilevel"/>
    <w:tmpl w:val="2ED4BF88"/>
    <w:lvl w:ilvl="0" w:tplc="0C090015">
      <w:start w:val="1"/>
      <w:numFmt w:val="upperLetter"/>
      <w:lvlText w:val="%1."/>
      <w:lvlJc w:val="left"/>
      <w:pPr>
        <w:ind w:left="360" w:hanging="360"/>
      </w:pPr>
    </w:lvl>
    <w:lvl w:ilvl="1" w:tplc="0C090019">
      <w:start w:val="1"/>
      <w:numFmt w:val="lowerLetter"/>
      <w:lvlText w:val="%2."/>
      <w:lvlJc w:val="left"/>
      <w:pPr>
        <w:ind w:left="1364" w:hanging="360"/>
      </w:pPr>
    </w:lvl>
    <w:lvl w:ilvl="2" w:tplc="0C09001B">
      <w:start w:val="1"/>
      <w:numFmt w:val="lowerRoman"/>
      <w:lvlText w:val="%3."/>
      <w:lvlJc w:val="right"/>
      <w:pPr>
        <w:ind w:left="2084" w:hanging="180"/>
      </w:pPr>
    </w:lvl>
    <w:lvl w:ilvl="3" w:tplc="0C09000F">
      <w:start w:val="1"/>
      <w:numFmt w:val="decimal"/>
      <w:lvlText w:val="%4."/>
      <w:lvlJc w:val="left"/>
      <w:pPr>
        <w:ind w:left="2804" w:hanging="360"/>
      </w:pPr>
    </w:lvl>
    <w:lvl w:ilvl="4" w:tplc="0C090019">
      <w:start w:val="1"/>
      <w:numFmt w:val="lowerLetter"/>
      <w:lvlText w:val="%5."/>
      <w:lvlJc w:val="left"/>
      <w:pPr>
        <w:ind w:left="3524" w:hanging="360"/>
      </w:pPr>
    </w:lvl>
    <w:lvl w:ilvl="5" w:tplc="0C09001B">
      <w:start w:val="1"/>
      <w:numFmt w:val="lowerRoman"/>
      <w:lvlText w:val="%6."/>
      <w:lvlJc w:val="right"/>
      <w:pPr>
        <w:ind w:left="4244" w:hanging="180"/>
      </w:pPr>
    </w:lvl>
    <w:lvl w:ilvl="6" w:tplc="0C09000F">
      <w:start w:val="1"/>
      <w:numFmt w:val="decimal"/>
      <w:lvlText w:val="%7."/>
      <w:lvlJc w:val="left"/>
      <w:pPr>
        <w:ind w:left="4964" w:hanging="360"/>
      </w:pPr>
    </w:lvl>
    <w:lvl w:ilvl="7" w:tplc="0C090019">
      <w:start w:val="1"/>
      <w:numFmt w:val="lowerLetter"/>
      <w:lvlText w:val="%8."/>
      <w:lvlJc w:val="left"/>
      <w:pPr>
        <w:ind w:left="5684" w:hanging="360"/>
      </w:pPr>
    </w:lvl>
    <w:lvl w:ilvl="8" w:tplc="0C09001B">
      <w:start w:val="1"/>
      <w:numFmt w:val="lowerRoman"/>
      <w:lvlText w:val="%9."/>
      <w:lvlJc w:val="right"/>
      <w:pPr>
        <w:ind w:left="6404" w:hanging="180"/>
      </w:pPr>
    </w:lvl>
  </w:abstractNum>
  <w:abstractNum w:abstractNumId="74" w15:restartNumberingAfterBreak="0">
    <w:nsid w:val="6AD66ED4"/>
    <w:multiLevelType w:val="hybridMultilevel"/>
    <w:tmpl w:val="AD08A52A"/>
    <w:lvl w:ilvl="0" w:tplc="0C090017">
      <w:start w:val="1"/>
      <w:numFmt w:val="lowerLetter"/>
      <w:lvlText w:val="%1)"/>
      <w:lvlJc w:val="left"/>
      <w:pPr>
        <w:ind w:left="720" w:hanging="360"/>
      </w:pPr>
      <w:rPr>
        <w:rFont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5" w15:restartNumberingAfterBreak="0">
    <w:nsid w:val="6BC7715C"/>
    <w:multiLevelType w:val="hybridMultilevel"/>
    <w:tmpl w:val="3516D5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6" w15:restartNumberingAfterBreak="0">
    <w:nsid w:val="70BE0512"/>
    <w:multiLevelType w:val="hybridMultilevel"/>
    <w:tmpl w:val="A2204A3A"/>
    <w:lvl w:ilvl="0" w:tplc="2AFA104A">
      <w:start w:val="1"/>
      <w:numFmt w:val="lowerLetter"/>
      <w:lvlText w:val="%1)"/>
      <w:lvlJc w:val="left"/>
      <w:pPr>
        <w:ind w:left="720" w:hanging="360"/>
      </w:pPr>
      <w:rPr>
        <w:rFonts w:hint="default"/>
        <w:b w:val="0"/>
        <w:i w: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7" w15:restartNumberingAfterBreak="0">
    <w:nsid w:val="7453664D"/>
    <w:multiLevelType w:val="multilevel"/>
    <w:tmpl w:val="0C78A7AC"/>
    <w:name w:val="NTG Table Bullet List3322222222222222222"/>
    <w:numStyleLink w:val="Tablebulletlist"/>
  </w:abstractNum>
  <w:abstractNum w:abstractNumId="78" w15:restartNumberingAfterBreak="0">
    <w:nsid w:val="745F4106"/>
    <w:multiLevelType w:val="hybridMultilevel"/>
    <w:tmpl w:val="6384220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9" w15:restartNumberingAfterBreak="0">
    <w:nsid w:val="76141D1E"/>
    <w:multiLevelType w:val="multilevel"/>
    <w:tmpl w:val="0C78A7AC"/>
    <w:name w:val="NTG Table Bullet List332222222222"/>
    <w:numStyleLink w:val="Tablebulletlist"/>
  </w:abstractNum>
  <w:abstractNum w:abstractNumId="80" w15:restartNumberingAfterBreak="0">
    <w:nsid w:val="79CC6470"/>
    <w:multiLevelType w:val="multilevel"/>
    <w:tmpl w:val="0D62A852"/>
    <w:lvl w:ilvl="0">
      <w:start w:val="1"/>
      <w:numFmt w:val="decimal"/>
      <w:lvlText w:val="%1"/>
      <w:lvlJc w:val="left"/>
      <w:pPr>
        <w:ind w:left="432" w:hanging="432"/>
      </w:pPr>
      <w:rPr>
        <w:rFonts w:hint="default"/>
        <w:b/>
        <w:i w: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81" w15:restartNumberingAfterBreak="0">
    <w:nsid w:val="7A9276C0"/>
    <w:multiLevelType w:val="hybridMultilevel"/>
    <w:tmpl w:val="B5C6DDBE"/>
    <w:lvl w:ilvl="0" w:tplc="7C2E73C4">
      <w:start w:val="1"/>
      <w:numFmt w:val="upp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2" w15:restartNumberingAfterBreak="0">
    <w:nsid w:val="7C356241"/>
    <w:multiLevelType w:val="hybridMultilevel"/>
    <w:tmpl w:val="C9DEEDD0"/>
    <w:lvl w:ilvl="0" w:tplc="DE6EBB86">
      <w:start w:val="1"/>
      <w:numFmt w:val="upperLetter"/>
      <w:lvlText w:val="%1."/>
      <w:lvlJc w:val="left"/>
      <w:pPr>
        <w:ind w:left="360" w:hanging="360"/>
      </w:pPr>
      <w:rPr>
        <w:b w:val="0"/>
      </w:rPr>
    </w:lvl>
    <w:lvl w:ilvl="1" w:tplc="0C090019">
      <w:start w:val="1"/>
      <w:numFmt w:val="lowerLetter"/>
      <w:lvlText w:val="%2."/>
      <w:lvlJc w:val="left"/>
      <w:pPr>
        <w:ind w:left="1080" w:hanging="360"/>
      </w:p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83" w15:restartNumberingAfterBreak="0">
    <w:nsid w:val="7DD649C1"/>
    <w:multiLevelType w:val="hybridMultilevel"/>
    <w:tmpl w:val="13D081EA"/>
    <w:lvl w:ilvl="0" w:tplc="0C090017">
      <w:start w:val="1"/>
      <w:numFmt w:val="lowerLetter"/>
      <w:lvlText w:val="%1)"/>
      <w:lvlJc w:val="left"/>
      <w:pPr>
        <w:ind w:left="644" w:hanging="360"/>
      </w:pPr>
    </w:lvl>
    <w:lvl w:ilvl="1" w:tplc="0C090019" w:tentative="1">
      <w:start w:val="1"/>
      <w:numFmt w:val="lowerLetter"/>
      <w:lvlText w:val="%2."/>
      <w:lvlJc w:val="left"/>
      <w:pPr>
        <w:ind w:left="1364" w:hanging="360"/>
      </w:pPr>
    </w:lvl>
    <w:lvl w:ilvl="2" w:tplc="0C09001B" w:tentative="1">
      <w:start w:val="1"/>
      <w:numFmt w:val="lowerRoman"/>
      <w:lvlText w:val="%3."/>
      <w:lvlJc w:val="right"/>
      <w:pPr>
        <w:ind w:left="2084" w:hanging="180"/>
      </w:pPr>
    </w:lvl>
    <w:lvl w:ilvl="3" w:tplc="0C09000F" w:tentative="1">
      <w:start w:val="1"/>
      <w:numFmt w:val="decimal"/>
      <w:lvlText w:val="%4."/>
      <w:lvlJc w:val="left"/>
      <w:pPr>
        <w:ind w:left="2804" w:hanging="360"/>
      </w:pPr>
    </w:lvl>
    <w:lvl w:ilvl="4" w:tplc="0C090019" w:tentative="1">
      <w:start w:val="1"/>
      <w:numFmt w:val="lowerLetter"/>
      <w:lvlText w:val="%5."/>
      <w:lvlJc w:val="left"/>
      <w:pPr>
        <w:ind w:left="3524" w:hanging="360"/>
      </w:pPr>
    </w:lvl>
    <w:lvl w:ilvl="5" w:tplc="0C09001B" w:tentative="1">
      <w:start w:val="1"/>
      <w:numFmt w:val="lowerRoman"/>
      <w:lvlText w:val="%6."/>
      <w:lvlJc w:val="right"/>
      <w:pPr>
        <w:ind w:left="4244" w:hanging="180"/>
      </w:pPr>
    </w:lvl>
    <w:lvl w:ilvl="6" w:tplc="0C09000F" w:tentative="1">
      <w:start w:val="1"/>
      <w:numFmt w:val="decimal"/>
      <w:lvlText w:val="%7."/>
      <w:lvlJc w:val="left"/>
      <w:pPr>
        <w:ind w:left="4964" w:hanging="360"/>
      </w:pPr>
    </w:lvl>
    <w:lvl w:ilvl="7" w:tplc="0C090019" w:tentative="1">
      <w:start w:val="1"/>
      <w:numFmt w:val="lowerLetter"/>
      <w:lvlText w:val="%8."/>
      <w:lvlJc w:val="left"/>
      <w:pPr>
        <w:ind w:left="5684" w:hanging="360"/>
      </w:pPr>
    </w:lvl>
    <w:lvl w:ilvl="8" w:tplc="0C09001B" w:tentative="1">
      <w:start w:val="1"/>
      <w:numFmt w:val="lowerRoman"/>
      <w:lvlText w:val="%9."/>
      <w:lvlJc w:val="right"/>
      <w:pPr>
        <w:ind w:left="6404" w:hanging="180"/>
      </w:pPr>
    </w:lvl>
  </w:abstractNum>
  <w:abstractNum w:abstractNumId="84" w15:restartNumberingAfterBreak="0">
    <w:nsid w:val="7EB377EB"/>
    <w:multiLevelType w:val="hybridMultilevel"/>
    <w:tmpl w:val="2BBEA3BA"/>
    <w:name w:val="NTG Table Bullet List2"/>
    <w:lvl w:ilvl="0" w:tplc="B91E41AA">
      <w:start w:val="1"/>
      <w:numFmt w:val="bullet"/>
      <w:lvlText w:val=""/>
      <w:lvlJc w:val="left"/>
      <w:pPr>
        <w:ind w:left="720" w:hanging="360"/>
      </w:pPr>
      <w:rPr>
        <w:rFonts w:ascii="Symbol" w:hAnsi="Symbol" w:hint="default"/>
        <w:color w:val="auto"/>
        <w:sz w:val="22"/>
      </w:rPr>
    </w:lvl>
    <w:lvl w:ilvl="1" w:tplc="6FE4E832">
      <w:start w:val="1"/>
      <w:numFmt w:val="bullet"/>
      <w:lvlText w:val="o"/>
      <w:lvlJc w:val="left"/>
      <w:pPr>
        <w:ind w:left="1440" w:hanging="360"/>
      </w:pPr>
      <w:rPr>
        <w:rFonts w:ascii="Courier New" w:hAnsi="Courier New" w:hint="default"/>
      </w:rPr>
    </w:lvl>
    <w:lvl w:ilvl="2" w:tplc="45124B72">
      <w:start w:val="1"/>
      <w:numFmt w:val="bullet"/>
      <w:lvlText w:val=""/>
      <w:lvlJc w:val="left"/>
      <w:pPr>
        <w:ind w:left="2160" w:hanging="360"/>
      </w:pPr>
      <w:rPr>
        <w:rFonts w:ascii="Wingdings" w:hAnsi="Wingdings" w:hint="default"/>
      </w:rPr>
    </w:lvl>
    <w:lvl w:ilvl="3" w:tplc="CB8C7670">
      <w:start w:val="1"/>
      <w:numFmt w:val="bullet"/>
      <w:lvlText w:val=""/>
      <w:lvlJc w:val="left"/>
      <w:pPr>
        <w:ind w:left="2880" w:hanging="360"/>
      </w:pPr>
      <w:rPr>
        <w:rFonts w:ascii="Symbol" w:hAnsi="Symbol" w:hint="default"/>
      </w:rPr>
    </w:lvl>
    <w:lvl w:ilvl="4" w:tplc="0546A2D0">
      <w:start w:val="1"/>
      <w:numFmt w:val="bullet"/>
      <w:lvlText w:val="o"/>
      <w:lvlJc w:val="left"/>
      <w:pPr>
        <w:ind w:left="3600" w:hanging="360"/>
      </w:pPr>
      <w:rPr>
        <w:rFonts w:ascii="Courier New" w:hAnsi="Courier New" w:hint="default"/>
      </w:rPr>
    </w:lvl>
    <w:lvl w:ilvl="5" w:tplc="71482FB0">
      <w:start w:val="1"/>
      <w:numFmt w:val="bullet"/>
      <w:lvlText w:val=""/>
      <w:lvlJc w:val="left"/>
      <w:pPr>
        <w:ind w:left="4320" w:hanging="360"/>
      </w:pPr>
      <w:rPr>
        <w:rFonts w:ascii="Wingdings" w:hAnsi="Wingdings" w:hint="default"/>
        <w:color w:val="auto"/>
      </w:rPr>
    </w:lvl>
    <w:lvl w:ilvl="6" w:tplc="F96091DE">
      <w:start w:val="1"/>
      <w:numFmt w:val="bullet"/>
      <w:lvlText w:val=""/>
      <w:lvlJc w:val="left"/>
      <w:pPr>
        <w:ind w:left="5040" w:hanging="360"/>
      </w:pPr>
      <w:rPr>
        <w:rFonts w:ascii="Symbol" w:hAnsi="Symbol" w:hint="default"/>
        <w:color w:val="auto"/>
      </w:rPr>
    </w:lvl>
    <w:lvl w:ilvl="7" w:tplc="60368AF4">
      <w:start w:val="1"/>
      <w:numFmt w:val="bullet"/>
      <w:lvlText w:val="o"/>
      <w:lvlJc w:val="left"/>
      <w:pPr>
        <w:ind w:left="5760" w:hanging="360"/>
      </w:pPr>
      <w:rPr>
        <w:rFonts w:ascii="Courier New" w:hAnsi="Courier New" w:hint="default"/>
        <w:color w:val="auto"/>
      </w:rPr>
    </w:lvl>
    <w:lvl w:ilvl="8" w:tplc="22128938">
      <w:start w:val="1"/>
      <w:numFmt w:val="bullet"/>
      <w:lvlText w:val=""/>
      <w:lvlJc w:val="left"/>
      <w:pPr>
        <w:ind w:left="6480" w:hanging="360"/>
      </w:pPr>
      <w:rPr>
        <w:rFonts w:ascii="Wingdings" w:hAnsi="Wingdings" w:hint="default"/>
        <w:color w:val="auto"/>
      </w:rPr>
    </w:lvl>
  </w:abstractNum>
  <w:num w:numId="1">
    <w:abstractNumId w:val="69"/>
  </w:num>
  <w:num w:numId="2">
    <w:abstractNumId w:val="84"/>
  </w:num>
  <w:num w:numId="3">
    <w:abstractNumId w:val="42"/>
  </w:num>
  <w:num w:numId="4">
    <w:abstractNumId w:val="25"/>
  </w:num>
  <w:num w:numId="5">
    <w:abstractNumId w:val="80"/>
  </w:num>
  <w:num w:numId="6">
    <w:abstractNumId w:val="57"/>
  </w:num>
  <w:num w:numId="7">
    <w:abstractNumId w:val="36"/>
  </w:num>
  <w:num w:numId="8">
    <w:abstractNumId w:val="18"/>
  </w:num>
  <w:num w:numId="9">
    <w:abstractNumId w:val="61"/>
  </w:num>
  <w:num w:numId="10">
    <w:abstractNumId w:val="29"/>
  </w:num>
  <w:num w:numId="11">
    <w:abstractNumId w:val="73"/>
  </w:num>
  <w:num w:numId="12">
    <w:abstractNumId w:val="4"/>
  </w:num>
  <w:num w:numId="13">
    <w:abstractNumId w:val="6"/>
  </w:num>
  <w:num w:numId="14">
    <w:abstractNumId w:val="55"/>
  </w:num>
  <w:num w:numId="15">
    <w:abstractNumId w:val="35"/>
  </w:num>
  <w:num w:numId="16">
    <w:abstractNumId w:val="31"/>
  </w:num>
  <w:num w:numId="17">
    <w:abstractNumId w:val="11"/>
  </w:num>
  <w:num w:numId="18">
    <w:abstractNumId w:val="37"/>
  </w:num>
  <w:num w:numId="19">
    <w:abstractNumId w:val="13"/>
  </w:num>
  <w:num w:numId="20">
    <w:abstractNumId w:val="53"/>
  </w:num>
  <w:num w:numId="21">
    <w:abstractNumId w:val="44"/>
  </w:num>
  <w:num w:numId="22">
    <w:abstractNumId w:val="60"/>
  </w:num>
  <w:num w:numId="23">
    <w:abstractNumId w:val="19"/>
  </w:num>
  <w:num w:numId="24">
    <w:abstractNumId w:val="1"/>
  </w:num>
  <w:num w:numId="25">
    <w:abstractNumId w:val="62"/>
  </w:num>
  <w:num w:numId="26">
    <w:abstractNumId w:val="71"/>
  </w:num>
  <w:num w:numId="27">
    <w:abstractNumId w:val="74"/>
  </w:num>
  <w:num w:numId="28">
    <w:abstractNumId w:val="45"/>
  </w:num>
  <w:num w:numId="29">
    <w:abstractNumId w:val="51"/>
  </w:num>
  <w:num w:numId="30">
    <w:abstractNumId w:val="82"/>
  </w:num>
  <w:num w:numId="31">
    <w:abstractNumId w:val="32"/>
  </w:num>
  <w:num w:numId="32">
    <w:abstractNumId w:val="52"/>
  </w:num>
  <w:num w:numId="33">
    <w:abstractNumId w:val="46"/>
  </w:num>
  <w:num w:numId="34">
    <w:abstractNumId w:val="75"/>
  </w:num>
  <w:num w:numId="35">
    <w:abstractNumId w:val="14"/>
  </w:num>
  <w:num w:numId="36">
    <w:abstractNumId w:val="76"/>
  </w:num>
  <w:num w:numId="37">
    <w:abstractNumId w:val="0"/>
  </w:num>
  <w:num w:numId="38">
    <w:abstractNumId w:val="56"/>
  </w:num>
  <w:num w:numId="39">
    <w:abstractNumId w:val="50"/>
  </w:num>
  <w:num w:numId="40">
    <w:abstractNumId w:val="47"/>
  </w:num>
  <w:num w:numId="41">
    <w:abstractNumId w:val="59"/>
  </w:num>
  <w:num w:numId="42">
    <w:abstractNumId w:val="33"/>
  </w:num>
  <w:num w:numId="43">
    <w:abstractNumId w:val="23"/>
  </w:num>
  <w:num w:numId="44">
    <w:abstractNumId w:val="49"/>
  </w:num>
  <w:num w:numId="45">
    <w:abstractNumId w:val="81"/>
  </w:num>
  <w:num w:numId="46">
    <w:abstractNumId w:val="34"/>
  </w:num>
  <w:num w:numId="47">
    <w:abstractNumId w:val="83"/>
  </w:num>
  <w:num w:numId="48">
    <w:abstractNumId w:val="78"/>
  </w:num>
  <w:num w:numId="49">
    <w:abstractNumId w:val="3"/>
  </w:num>
  <w:num w:numId="50">
    <w:abstractNumId w:val="67"/>
  </w:num>
  <w:num w:numId="51">
    <w:abstractNumId w:val="39"/>
  </w:num>
  <w:num w:numId="52">
    <w:abstractNumId w:val="70"/>
  </w:num>
  <w:num w:numId="53">
    <w:abstractNumId w:val="30"/>
  </w:num>
  <w:num w:numId="54">
    <w:abstractNumId w:val="73"/>
  </w:num>
  <w:num w:numId="55">
    <w:abstractNumId w:val="43"/>
  </w:num>
  <w:num w:numId="56">
    <w:abstractNumId w:val="5"/>
  </w:num>
  <w:num w:numId="57">
    <w:abstractNumId w:val="26"/>
  </w:num>
  <w:num w:numId="58">
    <w:abstractNumId w:val="2"/>
  </w:num>
  <w:num w:numId="59">
    <w:abstractNumId w:val="8"/>
  </w:num>
  <w:num w:numId="60">
    <w:abstractNumId w:val="24"/>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3"/>
  <w:hideSpellingErrors/>
  <w:hideGrammaticalErrors/>
  <w:stylePaneFormatFilter w:val="D804" w:allStyles="0" w:customStyles="0" w:latentStyles="1" w:stylesInUse="0" w:headingStyles="0" w:numberingStyles="0" w:tableStyles="0" w:directFormattingOnRuns="0" w:directFormattingOnParagraphs="0" w:directFormattingOnNumbering="0" w:directFormattingOnTables="1" w:clearFormatting="1" w:top3HeadingStyles="0" w:visibleStyles="1" w:alternateStyleNames="1"/>
  <w:defaultTabStop w:val="284"/>
  <w:drawingGridHorizontalSpacing w:val="110"/>
  <w:displayHorizontalDrawingGridEvery w:val="2"/>
  <w:displayVerticalDrawingGridEvery w:val="2"/>
  <w:characterSpacingControl w:val="doNotCompress"/>
  <w:hdrShapeDefaults>
    <o:shapedefaults v:ext="edit" spidmax="1105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BB7"/>
    <w:rsid w:val="00001DDF"/>
    <w:rsid w:val="0000269D"/>
    <w:rsid w:val="00002804"/>
    <w:rsid w:val="0000322D"/>
    <w:rsid w:val="00007670"/>
    <w:rsid w:val="00010665"/>
    <w:rsid w:val="0002393A"/>
    <w:rsid w:val="00027DB8"/>
    <w:rsid w:val="00031A96"/>
    <w:rsid w:val="000320DC"/>
    <w:rsid w:val="00040BF3"/>
    <w:rsid w:val="0004211C"/>
    <w:rsid w:val="00046C59"/>
    <w:rsid w:val="00051362"/>
    <w:rsid w:val="000518AC"/>
    <w:rsid w:val="00051F45"/>
    <w:rsid w:val="00052953"/>
    <w:rsid w:val="0005341A"/>
    <w:rsid w:val="00056DEF"/>
    <w:rsid w:val="00056EDC"/>
    <w:rsid w:val="00062AF9"/>
    <w:rsid w:val="0006635A"/>
    <w:rsid w:val="000720BE"/>
    <w:rsid w:val="0007259C"/>
    <w:rsid w:val="000801B3"/>
    <w:rsid w:val="00080202"/>
    <w:rsid w:val="00080DCD"/>
    <w:rsid w:val="00080E22"/>
    <w:rsid w:val="00082573"/>
    <w:rsid w:val="00083BCD"/>
    <w:rsid w:val="000840A3"/>
    <w:rsid w:val="00085062"/>
    <w:rsid w:val="00086A5F"/>
    <w:rsid w:val="000911EF"/>
    <w:rsid w:val="00094A6F"/>
    <w:rsid w:val="000962C5"/>
    <w:rsid w:val="00097865"/>
    <w:rsid w:val="000A4317"/>
    <w:rsid w:val="000A559C"/>
    <w:rsid w:val="000B2CA1"/>
    <w:rsid w:val="000B4691"/>
    <w:rsid w:val="000D1F29"/>
    <w:rsid w:val="000D5DE5"/>
    <w:rsid w:val="000D633D"/>
    <w:rsid w:val="000E342B"/>
    <w:rsid w:val="000E3ED2"/>
    <w:rsid w:val="000E5DD2"/>
    <w:rsid w:val="000F2958"/>
    <w:rsid w:val="000F3850"/>
    <w:rsid w:val="000F604F"/>
    <w:rsid w:val="00104E7F"/>
    <w:rsid w:val="001137EC"/>
    <w:rsid w:val="001152F5"/>
    <w:rsid w:val="00117743"/>
    <w:rsid w:val="00117F5B"/>
    <w:rsid w:val="00132658"/>
    <w:rsid w:val="00150DC0"/>
    <w:rsid w:val="0015394D"/>
    <w:rsid w:val="00156CD4"/>
    <w:rsid w:val="0016153B"/>
    <w:rsid w:val="00162207"/>
    <w:rsid w:val="00164A3E"/>
    <w:rsid w:val="00166FF6"/>
    <w:rsid w:val="00176123"/>
    <w:rsid w:val="00181620"/>
    <w:rsid w:val="00187130"/>
    <w:rsid w:val="001957AD"/>
    <w:rsid w:val="00196F8E"/>
    <w:rsid w:val="001A2B7F"/>
    <w:rsid w:val="001A3AFD"/>
    <w:rsid w:val="001A4887"/>
    <w:rsid w:val="001A496C"/>
    <w:rsid w:val="001A576A"/>
    <w:rsid w:val="001B28DA"/>
    <w:rsid w:val="001B2B6C"/>
    <w:rsid w:val="001C7CB3"/>
    <w:rsid w:val="001D01C4"/>
    <w:rsid w:val="001D4F99"/>
    <w:rsid w:val="001D52B0"/>
    <w:rsid w:val="001D5A18"/>
    <w:rsid w:val="001D7CA4"/>
    <w:rsid w:val="001E057F"/>
    <w:rsid w:val="001E14EB"/>
    <w:rsid w:val="001F59E6"/>
    <w:rsid w:val="00200EB1"/>
    <w:rsid w:val="00203F1C"/>
    <w:rsid w:val="00206936"/>
    <w:rsid w:val="00206C6F"/>
    <w:rsid w:val="00206FBD"/>
    <w:rsid w:val="00207746"/>
    <w:rsid w:val="00230031"/>
    <w:rsid w:val="00235C01"/>
    <w:rsid w:val="0024331D"/>
    <w:rsid w:val="00246B56"/>
    <w:rsid w:val="00247343"/>
    <w:rsid w:val="00254955"/>
    <w:rsid w:val="00265C56"/>
    <w:rsid w:val="002672F6"/>
    <w:rsid w:val="002716CD"/>
    <w:rsid w:val="00274D4B"/>
    <w:rsid w:val="002806F5"/>
    <w:rsid w:val="00281577"/>
    <w:rsid w:val="00287D73"/>
    <w:rsid w:val="002926BC"/>
    <w:rsid w:val="00293A72"/>
    <w:rsid w:val="002A0160"/>
    <w:rsid w:val="002A30C3"/>
    <w:rsid w:val="002A6F6A"/>
    <w:rsid w:val="002A7712"/>
    <w:rsid w:val="002B38F7"/>
    <w:rsid w:val="002B4F50"/>
    <w:rsid w:val="002B5591"/>
    <w:rsid w:val="002B5ADD"/>
    <w:rsid w:val="002B6AA4"/>
    <w:rsid w:val="002C1FE9"/>
    <w:rsid w:val="002D3A57"/>
    <w:rsid w:val="002D6524"/>
    <w:rsid w:val="002D7D05"/>
    <w:rsid w:val="002E20C8"/>
    <w:rsid w:val="002E4290"/>
    <w:rsid w:val="002E66A6"/>
    <w:rsid w:val="002E711F"/>
    <w:rsid w:val="002F0DB1"/>
    <w:rsid w:val="002F2885"/>
    <w:rsid w:val="002F45A1"/>
    <w:rsid w:val="002F640E"/>
    <w:rsid w:val="00301E1A"/>
    <w:rsid w:val="0030203D"/>
    <w:rsid w:val="003037F9"/>
    <w:rsid w:val="00304AA7"/>
    <w:rsid w:val="0030583E"/>
    <w:rsid w:val="00307FE1"/>
    <w:rsid w:val="00313EC8"/>
    <w:rsid w:val="003164BA"/>
    <w:rsid w:val="00316E74"/>
    <w:rsid w:val="00324C5F"/>
    <w:rsid w:val="003258E6"/>
    <w:rsid w:val="003315B4"/>
    <w:rsid w:val="00342283"/>
    <w:rsid w:val="00343A87"/>
    <w:rsid w:val="0034440E"/>
    <w:rsid w:val="00344A36"/>
    <w:rsid w:val="00344CDF"/>
    <w:rsid w:val="003456F4"/>
    <w:rsid w:val="003468A0"/>
    <w:rsid w:val="00347F50"/>
    <w:rsid w:val="00347FB6"/>
    <w:rsid w:val="003504FD"/>
    <w:rsid w:val="00350881"/>
    <w:rsid w:val="00357D55"/>
    <w:rsid w:val="00360541"/>
    <w:rsid w:val="0036096C"/>
    <w:rsid w:val="00363513"/>
    <w:rsid w:val="003657E5"/>
    <w:rsid w:val="0036589C"/>
    <w:rsid w:val="00371312"/>
    <w:rsid w:val="00371DC7"/>
    <w:rsid w:val="0037249D"/>
    <w:rsid w:val="00377B21"/>
    <w:rsid w:val="00382A7F"/>
    <w:rsid w:val="00384A75"/>
    <w:rsid w:val="00390862"/>
    <w:rsid w:val="00390CE3"/>
    <w:rsid w:val="00394876"/>
    <w:rsid w:val="00394AAF"/>
    <w:rsid w:val="00394CE5"/>
    <w:rsid w:val="003A6341"/>
    <w:rsid w:val="003A7C15"/>
    <w:rsid w:val="003B67FD"/>
    <w:rsid w:val="003B6A61"/>
    <w:rsid w:val="003C2198"/>
    <w:rsid w:val="003C4941"/>
    <w:rsid w:val="003D0F63"/>
    <w:rsid w:val="003D42C0"/>
    <w:rsid w:val="003D4A8F"/>
    <w:rsid w:val="003D5B29"/>
    <w:rsid w:val="003D7818"/>
    <w:rsid w:val="003E0940"/>
    <w:rsid w:val="003E2445"/>
    <w:rsid w:val="003E3BB2"/>
    <w:rsid w:val="003F3790"/>
    <w:rsid w:val="003F5B58"/>
    <w:rsid w:val="004001BE"/>
    <w:rsid w:val="0040222A"/>
    <w:rsid w:val="004047BC"/>
    <w:rsid w:val="004100F7"/>
    <w:rsid w:val="00414CB3"/>
    <w:rsid w:val="0041563D"/>
    <w:rsid w:val="00426E25"/>
    <w:rsid w:val="00427D9C"/>
    <w:rsid w:val="00427E7E"/>
    <w:rsid w:val="00433C99"/>
    <w:rsid w:val="0043465D"/>
    <w:rsid w:val="00435082"/>
    <w:rsid w:val="00443B6E"/>
    <w:rsid w:val="00450636"/>
    <w:rsid w:val="00452AD7"/>
    <w:rsid w:val="00452EBC"/>
    <w:rsid w:val="0045420A"/>
    <w:rsid w:val="004554D4"/>
    <w:rsid w:val="00461744"/>
    <w:rsid w:val="00466185"/>
    <w:rsid w:val="00466303"/>
    <w:rsid w:val="004668A2"/>
    <w:rsid w:val="004668A7"/>
    <w:rsid w:val="00466D96"/>
    <w:rsid w:val="00467747"/>
    <w:rsid w:val="00470017"/>
    <w:rsid w:val="0047105A"/>
    <w:rsid w:val="00473C98"/>
    <w:rsid w:val="00474965"/>
    <w:rsid w:val="00482DF8"/>
    <w:rsid w:val="0048511B"/>
    <w:rsid w:val="004864DE"/>
    <w:rsid w:val="00494BE5"/>
    <w:rsid w:val="004A0852"/>
    <w:rsid w:val="004A0EBA"/>
    <w:rsid w:val="004A2538"/>
    <w:rsid w:val="004A331E"/>
    <w:rsid w:val="004A48E6"/>
    <w:rsid w:val="004B0C15"/>
    <w:rsid w:val="004B35EA"/>
    <w:rsid w:val="004B69E4"/>
    <w:rsid w:val="004C4F33"/>
    <w:rsid w:val="004C6C39"/>
    <w:rsid w:val="004D075F"/>
    <w:rsid w:val="004D1B76"/>
    <w:rsid w:val="004D344E"/>
    <w:rsid w:val="004D3D42"/>
    <w:rsid w:val="004D464A"/>
    <w:rsid w:val="004E019E"/>
    <w:rsid w:val="004E06EC"/>
    <w:rsid w:val="004E0A3F"/>
    <w:rsid w:val="004E2CB7"/>
    <w:rsid w:val="004F016A"/>
    <w:rsid w:val="004F7E40"/>
    <w:rsid w:val="00500F94"/>
    <w:rsid w:val="00502FB3"/>
    <w:rsid w:val="00503DE9"/>
    <w:rsid w:val="00504817"/>
    <w:rsid w:val="0050530C"/>
    <w:rsid w:val="00505DEA"/>
    <w:rsid w:val="00507782"/>
    <w:rsid w:val="00512A04"/>
    <w:rsid w:val="00520499"/>
    <w:rsid w:val="005249F5"/>
    <w:rsid w:val="005260F7"/>
    <w:rsid w:val="005304E7"/>
    <w:rsid w:val="00543BD1"/>
    <w:rsid w:val="00551172"/>
    <w:rsid w:val="005545C1"/>
    <w:rsid w:val="00556113"/>
    <w:rsid w:val="00564C12"/>
    <w:rsid w:val="005654B8"/>
    <w:rsid w:val="00570D94"/>
    <w:rsid w:val="005762CC"/>
    <w:rsid w:val="00582D3D"/>
    <w:rsid w:val="00590040"/>
    <w:rsid w:val="00595386"/>
    <w:rsid w:val="00597234"/>
    <w:rsid w:val="005A4AC0"/>
    <w:rsid w:val="005A539B"/>
    <w:rsid w:val="005A5FDF"/>
    <w:rsid w:val="005A7BC3"/>
    <w:rsid w:val="005B0FB7"/>
    <w:rsid w:val="005B122A"/>
    <w:rsid w:val="005B1FCB"/>
    <w:rsid w:val="005B5AC2"/>
    <w:rsid w:val="005C25A3"/>
    <w:rsid w:val="005C2833"/>
    <w:rsid w:val="005C4506"/>
    <w:rsid w:val="005E144D"/>
    <w:rsid w:val="005E1500"/>
    <w:rsid w:val="005E3A43"/>
    <w:rsid w:val="005F0B17"/>
    <w:rsid w:val="005F6602"/>
    <w:rsid w:val="005F77C7"/>
    <w:rsid w:val="00602FA4"/>
    <w:rsid w:val="00612EE1"/>
    <w:rsid w:val="00620675"/>
    <w:rsid w:val="00622910"/>
    <w:rsid w:val="006254B6"/>
    <w:rsid w:val="00625A9E"/>
    <w:rsid w:val="00627FC8"/>
    <w:rsid w:val="006433C3"/>
    <w:rsid w:val="00650F5B"/>
    <w:rsid w:val="006670D7"/>
    <w:rsid w:val="006719EA"/>
    <w:rsid w:val="00671F13"/>
    <w:rsid w:val="0067328A"/>
    <w:rsid w:val="0067400A"/>
    <w:rsid w:val="006847AD"/>
    <w:rsid w:val="0069114B"/>
    <w:rsid w:val="006926E3"/>
    <w:rsid w:val="006944C1"/>
    <w:rsid w:val="006A756A"/>
    <w:rsid w:val="006C0EC2"/>
    <w:rsid w:val="006C6570"/>
    <w:rsid w:val="006D3234"/>
    <w:rsid w:val="006D66F7"/>
    <w:rsid w:val="006F4E03"/>
    <w:rsid w:val="00700C14"/>
    <w:rsid w:val="007045A4"/>
    <w:rsid w:val="00705C9D"/>
    <w:rsid w:val="00705F13"/>
    <w:rsid w:val="0070624C"/>
    <w:rsid w:val="00714F1D"/>
    <w:rsid w:val="00715225"/>
    <w:rsid w:val="0071700C"/>
    <w:rsid w:val="00720662"/>
    <w:rsid w:val="00720CC6"/>
    <w:rsid w:val="00722DDB"/>
    <w:rsid w:val="00724728"/>
    <w:rsid w:val="00724F98"/>
    <w:rsid w:val="00730B9B"/>
    <w:rsid w:val="0073182E"/>
    <w:rsid w:val="007332FF"/>
    <w:rsid w:val="007408F5"/>
    <w:rsid w:val="007409AE"/>
    <w:rsid w:val="00741EAE"/>
    <w:rsid w:val="007431AB"/>
    <w:rsid w:val="00747A58"/>
    <w:rsid w:val="00755248"/>
    <w:rsid w:val="00755F57"/>
    <w:rsid w:val="0076190B"/>
    <w:rsid w:val="0076355D"/>
    <w:rsid w:val="00763A2D"/>
    <w:rsid w:val="007676A4"/>
    <w:rsid w:val="00767B2F"/>
    <w:rsid w:val="00777795"/>
    <w:rsid w:val="00783A57"/>
    <w:rsid w:val="00784C92"/>
    <w:rsid w:val="00784F58"/>
    <w:rsid w:val="007856BB"/>
    <w:rsid w:val="007859CD"/>
    <w:rsid w:val="00785C24"/>
    <w:rsid w:val="007907E4"/>
    <w:rsid w:val="00794A76"/>
    <w:rsid w:val="00796461"/>
    <w:rsid w:val="007A6A4F"/>
    <w:rsid w:val="007B03F5"/>
    <w:rsid w:val="007B5C09"/>
    <w:rsid w:val="007B5DA2"/>
    <w:rsid w:val="007C0966"/>
    <w:rsid w:val="007C19E7"/>
    <w:rsid w:val="007C5A6D"/>
    <w:rsid w:val="007C5CFD"/>
    <w:rsid w:val="007C6D9F"/>
    <w:rsid w:val="007D4893"/>
    <w:rsid w:val="007E70CF"/>
    <w:rsid w:val="007E74A4"/>
    <w:rsid w:val="007F1B6F"/>
    <w:rsid w:val="007F263F"/>
    <w:rsid w:val="008015A8"/>
    <w:rsid w:val="0080766E"/>
    <w:rsid w:val="00811169"/>
    <w:rsid w:val="00814AFA"/>
    <w:rsid w:val="00815297"/>
    <w:rsid w:val="008170DB"/>
    <w:rsid w:val="00817BA1"/>
    <w:rsid w:val="00823022"/>
    <w:rsid w:val="00823E81"/>
    <w:rsid w:val="0082634E"/>
    <w:rsid w:val="008313C4"/>
    <w:rsid w:val="00835434"/>
    <w:rsid w:val="008358C0"/>
    <w:rsid w:val="00842838"/>
    <w:rsid w:val="00854EC1"/>
    <w:rsid w:val="0085797F"/>
    <w:rsid w:val="0086189F"/>
    <w:rsid w:val="00861DC3"/>
    <w:rsid w:val="00867019"/>
    <w:rsid w:val="00872EF1"/>
    <w:rsid w:val="008735A9"/>
    <w:rsid w:val="00877BC5"/>
    <w:rsid w:val="00877D20"/>
    <w:rsid w:val="00881C48"/>
    <w:rsid w:val="008826D0"/>
    <w:rsid w:val="00885B80"/>
    <w:rsid w:val="00885C30"/>
    <w:rsid w:val="00885E9B"/>
    <w:rsid w:val="0089368E"/>
    <w:rsid w:val="00893C96"/>
    <w:rsid w:val="0089500A"/>
    <w:rsid w:val="00897C94"/>
    <w:rsid w:val="008A4B30"/>
    <w:rsid w:val="008A5B9B"/>
    <w:rsid w:val="008A7C12"/>
    <w:rsid w:val="008B03CE"/>
    <w:rsid w:val="008B529E"/>
    <w:rsid w:val="008B5FC8"/>
    <w:rsid w:val="008C17FB"/>
    <w:rsid w:val="008C70BB"/>
    <w:rsid w:val="008D1B00"/>
    <w:rsid w:val="008D57B8"/>
    <w:rsid w:val="008E03FC"/>
    <w:rsid w:val="008E510B"/>
    <w:rsid w:val="008F36CA"/>
    <w:rsid w:val="008F4E88"/>
    <w:rsid w:val="00902B13"/>
    <w:rsid w:val="00911941"/>
    <w:rsid w:val="0092024D"/>
    <w:rsid w:val="00925146"/>
    <w:rsid w:val="00925F0F"/>
    <w:rsid w:val="009279FC"/>
    <w:rsid w:val="00932F6B"/>
    <w:rsid w:val="009444F0"/>
    <w:rsid w:val="009468BC"/>
    <w:rsid w:val="00947FAE"/>
    <w:rsid w:val="009616DF"/>
    <w:rsid w:val="0096189C"/>
    <w:rsid w:val="0096542F"/>
    <w:rsid w:val="00967FA7"/>
    <w:rsid w:val="00971645"/>
    <w:rsid w:val="00977919"/>
    <w:rsid w:val="00982A0D"/>
    <w:rsid w:val="00983000"/>
    <w:rsid w:val="009870FA"/>
    <w:rsid w:val="009921C3"/>
    <w:rsid w:val="0099551D"/>
    <w:rsid w:val="009A4761"/>
    <w:rsid w:val="009A5897"/>
    <w:rsid w:val="009A5F24"/>
    <w:rsid w:val="009B0B3E"/>
    <w:rsid w:val="009B1913"/>
    <w:rsid w:val="009B3246"/>
    <w:rsid w:val="009B6657"/>
    <w:rsid w:val="009B6966"/>
    <w:rsid w:val="009B77A4"/>
    <w:rsid w:val="009C1E1C"/>
    <w:rsid w:val="009D0EB5"/>
    <w:rsid w:val="009D14F9"/>
    <w:rsid w:val="009D2B74"/>
    <w:rsid w:val="009D63FF"/>
    <w:rsid w:val="009D6ED5"/>
    <w:rsid w:val="009E0F88"/>
    <w:rsid w:val="009E175D"/>
    <w:rsid w:val="009E3CC2"/>
    <w:rsid w:val="009E7BB7"/>
    <w:rsid w:val="009F06BD"/>
    <w:rsid w:val="009F2A4D"/>
    <w:rsid w:val="00A00828"/>
    <w:rsid w:val="00A03290"/>
    <w:rsid w:val="00A0387E"/>
    <w:rsid w:val="00A05746"/>
    <w:rsid w:val="00A05BFD"/>
    <w:rsid w:val="00A07490"/>
    <w:rsid w:val="00A10655"/>
    <w:rsid w:val="00A12B64"/>
    <w:rsid w:val="00A22C38"/>
    <w:rsid w:val="00A25193"/>
    <w:rsid w:val="00A26E80"/>
    <w:rsid w:val="00A31AE8"/>
    <w:rsid w:val="00A3739D"/>
    <w:rsid w:val="00A37DDA"/>
    <w:rsid w:val="00A45005"/>
    <w:rsid w:val="00A567EE"/>
    <w:rsid w:val="00A70DD8"/>
    <w:rsid w:val="00A73508"/>
    <w:rsid w:val="00A76790"/>
    <w:rsid w:val="00A82451"/>
    <w:rsid w:val="00A85D0C"/>
    <w:rsid w:val="00A925EC"/>
    <w:rsid w:val="00A929AA"/>
    <w:rsid w:val="00A92B6B"/>
    <w:rsid w:val="00A96E12"/>
    <w:rsid w:val="00AA541E"/>
    <w:rsid w:val="00AB2964"/>
    <w:rsid w:val="00AD0DA4"/>
    <w:rsid w:val="00AD2B7B"/>
    <w:rsid w:val="00AD4169"/>
    <w:rsid w:val="00AE2287"/>
    <w:rsid w:val="00AE25C6"/>
    <w:rsid w:val="00AE306C"/>
    <w:rsid w:val="00AF28C1"/>
    <w:rsid w:val="00AF3D79"/>
    <w:rsid w:val="00AF3FA3"/>
    <w:rsid w:val="00B02EF1"/>
    <w:rsid w:val="00B07C97"/>
    <w:rsid w:val="00B11C67"/>
    <w:rsid w:val="00B14257"/>
    <w:rsid w:val="00B15754"/>
    <w:rsid w:val="00B16002"/>
    <w:rsid w:val="00B2046E"/>
    <w:rsid w:val="00B20E8B"/>
    <w:rsid w:val="00B257E1"/>
    <w:rsid w:val="00B2599A"/>
    <w:rsid w:val="00B27AC4"/>
    <w:rsid w:val="00B343CC"/>
    <w:rsid w:val="00B469D1"/>
    <w:rsid w:val="00B5084A"/>
    <w:rsid w:val="00B51F63"/>
    <w:rsid w:val="00B606A1"/>
    <w:rsid w:val="00B614F7"/>
    <w:rsid w:val="00B61B26"/>
    <w:rsid w:val="00B65E6B"/>
    <w:rsid w:val="00B66F3B"/>
    <w:rsid w:val="00B675B2"/>
    <w:rsid w:val="00B81261"/>
    <w:rsid w:val="00B8223E"/>
    <w:rsid w:val="00B832AE"/>
    <w:rsid w:val="00B8647B"/>
    <w:rsid w:val="00B86678"/>
    <w:rsid w:val="00B92F0A"/>
    <w:rsid w:val="00B92F9B"/>
    <w:rsid w:val="00B940BE"/>
    <w:rsid w:val="00B941B3"/>
    <w:rsid w:val="00B96513"/>
    <w:rsid w:val="00BA1D47"/>
    <w:rsid w:val="00BA2288"/>
    <w:rsid w:val="00BA66F0"/>
    <w:rsid w:val="00BB2239"/>
    <w:rsid w:val="00BB2AE7"/>
    <w:rsid w:val="00BB6464"/>
    <w:rsid w:val="00BC1BB8"/>
    <w:rsid w:val="00BD7FE1"/>
    <w:rsid w:val="00BE0E00"/>
    <w:rsid w:val="00BE37CA"/>
    <w:rsid w:val="00BE6144"/>
    <w:rsid w:val="00BE635A"/>
    <w:rsid w:val="00BF17E9"/>
    <w:rsid w:val="00BF2ABB"/>
    <w:rsid w:val="00BF5099"/>
    <w:rsid w:val="00C10B5E"/>
    <w:rsid w:val="00C10F10"/>
    <w:rsid w:val="00C15D4D"/>
    <w:rsid w:val="00C175DC"/>
    <w:rsid w:val="00C30171"/>
    <w:rsid w:val="00C309D8"/>
    <w:rsid w:val="00C43519"/>
    <w:rsid w:val="00C45263"/>
    <w:rsid w:val="00C51537"/>
    <w:rsid w:val="00C52BC3"/>
    <w:rsid w:val="00C5505B"/>
    <w:rsid w:val="00C55DC6"/>
    <w:rsid w:val="00C61AFA"/>
    <w:rsid w:val="00C61D64"/>
    <w:rsid w:val="00C62099"/>
    <w:rsid w:val="00C62A34"/>
    <w:rsid w:val="00C64EA3"/>
    <w:rsid w:val="00C72867"/>
    <w:rsid w:val="00C75E81"/>
    <w:rsid w:val="00C83BB6"/>
    <w:rsid w:val="00C86609"/>
    <w:rsid w:val="00C91E71"/>
    <w:rsid w:val="00C92B4C"/>
    <w:rsid w:val="00C954F6"/>
    <w:rsid w:val="00CA36A0"/>
    <w:rsid w:val="00CA6BC5"/>
    <w:rsid w:val="00CB5CF0"/>
    <w:rsid w:val="00CC571B"/>
    <w:rsid w:val="00CC61CD"/>
    <w:rsid w:val="00CC6C02"/>
    <w:rsid w:val="00CC737B"/>
    <w:rsid w:val="00CD5011"/>
    <w:rsid w:val="00CE640F"/>
    <w:rsid w:val="00CE76BC"/>
    <w:rsid w:val="00CF540E"/>
    <w:rsid w:val="00D02F07"/>
    <w:rsid w:val="00D07F3A"/>
    <w:rsid w:val="00D14664"/>
    <w:rsid w:val="00D15D88"/>
    <w:rsid w:val="00D27D49"/>
    <w:rsid w:val="00D27EBE"/>
    <w:rsid w:val="00D36A49"/>
    <w:rsid w:val="00D47DC7"/>
    <w:rsid w:val="00D517C6"/>
    <w:rsid w:val="00D55D24"/>
    <w:rsid w:val="00D665B5"/>
    <w:rsid w:val="00D67DE5"/>
    <w:rsid w:val="00D71D84"/>
    <w:rsid w:val="00D72464"/>
    <w:rsid w:val="00D72A57"/>
    <w:rsid w:val="00D768EB"/>
    <w:rsid w:val="00D81E17"/>
    <w:rsid w:val="00D82D1E"/>
    <w:rsid w:val="00D832D9"/>
    <w:rsid w:val="00D90F00"/>
    <w:rsid w:val="00D96804"/>
    <w:rsid w:val="00D975C0"/>
    <w:rsid w:val="00DA5285"/>
    <w:rsid w:val="00DB191D"/>
    <w:rsid w:val="00DB4F91"/>
    <w:rsid w:val="00DB6D0A"/>
    <w:rsid w:val="00DC06BE"/>
    <w:rsid w:val="00DC11C4"/>
    <w:rsid w:val="00DC1F0F"/>
    <w:rsid w:val="00DC3117"/>
    <w:rsid w:val="00DC4E2A"/>
    <w:rsid w:val="00DC5DD9"/>
    <w:rsid w:val="00DC6690"/>
    <w:rsid w:val="00DC6D2D"/>
    <w:rsid w:val="00DD43B9"/>
    <w:rsid w:val="00DD4E59"/>
    <w:rsid w:val="00DE0D05"/>
    <w:rsid w:val="00DE33B5"/>
    <w:rsid w:val="00DE5E18"/>
    <w:rsid w:val="00DF0487"/>
    <w:rsid w:val="00DF5EA4"/>
    <w:rsid w:val="00E02681"/>
    <w:rsid w:val="00E02792"/>
    <w:rsid w:val="00E034D8"/>
    <w:rsid w:val="00E04CC0"/>
    <w:rsid w:val="00E06913"/>
    <w:rsid w:val="00E15816"/>
    <w:rsid w:val="00E160D5"/>
    <w:rsid w:val="00E239FF"/>
    <w:rsid w:val="00E27D7B"/>
    <w:rsid w:val="00E30556"/>
    <w:rsid w:val="00E30981"/>
    <w:rsid w:val="00E33136"/>
    <w:rsid w:val="00E34D7C"/>
    <w:rsid w:val="00E3723D"/>
    <w:rsid w:val="00E41BE4"/>
    <w:rsid w:val="00E44C89"/>
    <w:rsid w:val="00E457A6"/>
    <w:rsid w:val="00E50CC9"/>
    <w:rsid w:val="00E54F9E"/>
    <w:rsid w:val="00E61BA2"/>
    <w:rsid w:val="00E63864"/>
    <w:rsid w:val="00E6403F"/>
    <w:rsid w:val="00E75451"/>
    <w:rsid w:val="00E75EA9"/>
    <w:rsid w:val="00E76AD6"/>
    <w:rsid w:val="00E770C4"/>
    <w:rsid w:val="00E84C5A"/>
    <w:rsid w:val="00E861DB"/>
    <w:rsid w:val="00E908F1"/>
    <w:rsid w:val="00E9147A"/>
    <w:rsid w:val="00E93406"/>
    <w:rsid w:val="00E956C5"/>
    <w:rsid w:val="00E95C39"/>
    <w:rsid w:val="00EA19F4"/>
    <w:rsid w:val="00EA2C39"/>
    <w:rsid w:val="00EB0A3C"/>
    <w:rsid w:val="00EB0A96"/>
    <w:rsid w:val="00EB2130"/>
    <w:rsid w:val="00EB72C4"/>
    <w:rsid w:val="00EB77F9"/>
    <w:rsid w:val="00EC5769"/>
    <w:rsid w:val="00EC7D00"/>
    <w:rsid w:val="00ED0304"/>
    <w:rsid w:val="00ED1FD0"/>
    <w:rsid w:val="00ED4FF7"/>
    <w:rsid w:val="00ED5B7B"/>
    <w:rsid w:val="00EE38FA"/>
    <w:rsid w:val="00EE3E2C"/>
    <w:rsid w:val="00EE5D23"/>
    <w:rsid w:val="00EE750D"/>
    <w:rsid w:val="00EF2EC3"/>
    <w:rsid w:val="00EF3CA4"/>
    <w:rsid w:val="00EF49A8"/>
    <w:rsid w:val="00EF7859"/>
    <w:rsid w:val="00F014DA"/>
    <w:rsid w:val="00F02591"/>
    <w:rsid w:val="00F20BF9"/>
    <w:rsid w:val="00F2530F"/>
    <w:rsid w:val="00F2639B"/>
    <w:rsid w:val="00F30AE1"/>
    <w:rsid w:val="00F334F1"/>
    <w:rsid w:val="00F4741A"/>
    <w:rsid w:val="00F50FC1"/>
    <w:rsid w:val="00F5696E"/>
    <w:rsid w:val="00F60EFF"/>
    <w:rsid w:val="00F67D2D"/>
    <w:rsid w:val="00F71F51"/>
    <w:rsid w:val="00F74D2D"/>
    <w:rsid w:val="00F858F2"/>
    <w:rsid w:val="00F860CC"/>
    <w:rsid w:val="00F94398"/>
    <w:rsid w:val="00FB2B56"/>
    <w:rsid w:val="00FB2EA9"/>
    <w:rsid w:val="00FB55D5"/>
    <w:rsid w:val="00FC12BF"/>
    <w:rsid w:val="00FC2C60"/>
    <w:rsid w:val="00FD3E6F"/>
    <w:rsid w:val="00FD51B9"/>
    <w:rsid w:val="00FD5849"/>
    <w:rsid w:val="00FE03E4"/>
    <w:rsid w:val="00FE2A39"/>
    <w:rsid w:val="00FE6959"/>
    <w:rsid w:val="00FF39CF"/>
    <w:rsid w:val="00FF5099"/>
    <w:rsid w:val="00FF7159"/>
    <w:rsid w:val="00FF792F"/>
    <w:rsid w:val="019259E2"/>
    <w:rsid w:val="01B3DEB6"/>
    <w:rsid w:val="027E531D"/>
    <w:rsid w:val="034FAF17"/>
    <w:rsid w:val="038F56AD"/>
    <w:rsid w:val="03BFFA88"/>
    <w:rsid w:val="044968E2"/>
    <w:rsid w:val="0478858E"/>
    <w:rsid w:val="04B46D40"/>
    <w:rsid w:val="04CAC436"/>
    <w:rsid w:val="04EAFB35"/>
    <w:rsid w:val="0555925D"/>
    <w:rsid w:val="05568714"/>
    <w:rsid w:val="0573CC15"/>
    <w:rsid w:val="0596550F"/>
    <w:rsid w:val="06B0EE01"/>
    <w:rsid w:val="07668C35"/>
    <w:rsid w:val="07794F48"/>
    <w:rsid w:val="07A2E7EF"/>
    <w:rsid w:val="07DC853D"/>
    <w:rsid w:val="07F8F046"/>
    <w:rsid w:val="099991F1"/>
    <w:rsid w:val="09CF3237"/>
    <w:rsid w:val="0AC9B9C1"/>
    <w:rsid w:val="0B0C2186"/>
    <w:rsid w:val="0B16ECFC"/>
    <w:rsid w:val="0B3F4525"/>
    <w:rsid w:val="0B99C39E"/>
    <w:rsid w:val="0BC63E2C"/>
    <w:rsid w:val="0BEEFF32"/>
    <w:rsid w:val="0BFE495A"/>
    <w:rsid w:val="0C1087CA"/>
    <w:rsid w:val="0CA3B5CD"/>
    <w:rsid w:val="0CA656C8"/>
    <w:rsid w:val="0D1C8296"/>
    <w:rsid w:val="0D5D287D"/>
    <w:rsid w:val="0DD91129"/>
    <w:rsid w:val="0DE3B165"/>
    <w:rsid w:val="0DEA9D76"/>
    <w:rsid w:val="0E29FBE6"/>
    <w:rsid w:val="0E5D9C8C"/>
    <w:rsid w:val="0E6E3AAF"/>
    <w:rsid w:val="0E74C867"/>
    <w:rsid w:val="0EB852F7"/>
    <w:rsid w:val="0EB914A9"/>
    <w:rsid w:val="0F6BEE5A"/>
    <w:rsid w:val="0FDF9B57"/>
    <w:rsid w:val="1068DB1B"/>
    <w:rsid w:val="10751F1C"/>
    <w:rsid w:val="10E048F8"/>
    <w:rsid w:val="112996E2"/>
    <w:rsid w:val="137A39E5"/>
    <w:rsid w:val="1518A924"/>
    <w:rsid w:val="1528C36B"/>
    <w:rsid w:val="1612AA86"/>
    <w:rsid w:val="1716BE22"/>
    <w:rsid w:val="17222939"/>
    <w:rsid w:val="1789CB3F"/>
    <w:rsid w:val="17D5B235"/>
    <w:rsid w:val="1800CF6C"/>
    <w:rsid w:val="18285253"/>
    <w:rsid w:val="1913DE9A"/>
    <w:rsid w:val="19FC348E"/>
    <w:rsid w:val="1A5DA17D"/>
    <w:rsid w:val="1B30103C"/>
    <w:rsid w:val="1B4E85A9"/>
    <w:rsid w:val="1B536A2A"/>
    <w:rsid w:val="1C146D24"/>
    <w:rsid w:val="1DE74FBD"/>
    <w:rsid w:val="1E21856F"/>
    <w:rsid w:val="1EE1D0FB"/>
    <w:rsid w:val="1F0FC388"/>
    <w:rsid w:val="1F112E91"/>
    <w:rsid w:val="1F36EF1D"/>
    <w:rsid w:val="1F620F0F"/>
    <w:rsid w:val="1F84C7AC"/>
    <w:rsid w:val="1F95189C"/>
    <w:rsid w:val="2013A461"/>
    <w:rsid w:val="20697232"/>
    <w:rsid w:val="20CFDB7A"/>
    <w:rsid w:val="2178CB49"/>
    <w:rsid w:val="2366FD61"/>
    <w:rsid w:val="23E4B27E"/>
    <w:rsid w:val="240656AC"/>
    <w:rsid w:val="252A3B6B"/>
    <w:rsid w:val="2557C149"/>
    <w:rsid w:val="256BA3B3"/>
    <w:rsid w:val="25BB4F6A"/>
    <w:rsid w:val="2621597C"/>
    <w:rsid w:val="269AF13F"/>
    <w:rsid w:val="27571FCB"/>
    <w:rsid w:val="27A735D9"/>
    <w:rsid w:val="27DD9111"/>
    <w:rsid w:val="294D8821"/>
    <w:rsid w:val="29F0823D"/>
    <w:rsid w:val="2A2C231E"/>
    <w:rsid w:val="2A8EC08D"/>
    <w:rsid w:val="2AB4E114"/>
    <w:rsid w:val="2B68C99B"/>
    <w:rsid w:val="2B97B2A6"/>
    <w:rsid w:val="2C03BDBE"/>
    <w:rsid w:val="2C50B175"/>
    <w:rsid w:val="2CFDE8E8"/>
    <w:rsid w:val="2D02B694"/>
    <w:rsid w:val="2DEC81D6"/>
    <w:rsid w:val="2DF10A69"/>
    <w:rsid w:val="2E2A9078"/>
    <w:rsid w:val="2EAC67BD"/>
    <w:rsid w:val="2F1AE969"/>
    <w:rsid w:val="2F50F6D9"/>
    <w:rsid w:val="2F8CDACA"/>
    <w:rsid w:val="2F95917B"/>
    <w:rsid w:val="2FA5E56B"/>
    <w:rsid w:val="2FEAD432"/>
    <w:rsid w:val="2FF041C8"/>
    <w:rsid w:val="307F52F3"/>
    <w:rsid w:val="30CE4DA0"/>
    <w:rsid w:val="31636C46"/>
    <w:rsid w:val="31F7B37A"/>
    <w:rsid w:val="3288979B"/>
    <w:rsid w:val="32A07973"/>
    <w:rsid w:val="32A7515E"/>
    <w:rsid w:val="33B229AC"/>
    <w:rsid w:val="345BC35A"/>
    <w:rsid w:val="3493D534"/>
    <w:rsid w:val="34D30D4A"/>
    <w:rsid w:val="35F793BB"/>
    <w:rsid w:val="36573DC5"/>
    <w:rsid w:val="371DADD5"/>
    <w:rsid w:val="37541B38"/>
    <w:rsid w:val="380D7509"/>
    <w:rsid w:val="384C644E"/>
    <w:rsid w:val="38AE5CD3"/>
    <w:rsid w:val="38BB4F18"/>
    <w:rsid w:val="39FBC5AC"/>
    <w:rsid w:val="3AFB9348"/>
    <w:rsid w:val="3CB54F59"/>
    <w:rsid w:val="3DAC2C80"/>
    <w:rsid w:val="3DBDAD8A"/>
    <w:rsid w:val="3DC93143"/>
    <w:rsid w:val="3FE85180"/>
    <w:rsid w:val="402315C2"/>
    <w:rsid w:val="41239F49"/>
    <w:rsid w:val="41627BA9"/>
    <w:rsid w:val="419ADEFB"/>
    <w:rsid w:val="41B643A6"/>
    <w:rsid w:val="42B075CD"/>
    <w:rsid w:val="4302F88D"/>
    <w:rsid w:val="4314D03F"/>
    <w:rsid w:val="43927E58"/>
    <w:rsid w:val="43C7CD0C"/>
    <w:rsid w:val="446F8731"/>
    <w:rsid w:val="45500A7D"/>
    <w:rsid w:val="45582A1C"/>
    <w:rsid w:val="4595785E"/>
    <w:rsid w:val="45D0C56A"/>
    <w:rsid w:val="45D641C0"/>
    <w:rsid w:val="469C4963"/>
    <w:rsid w:val="473831C5"/>
    <w:rsid w:val="47B1756C"/>
    <w:rsid w:val="48C1A703"/>
    <w:rsid w:val="4908662C"/>
    <w:rsid w:val="490D0B79"/>
    <w:rsid w:val="494A83EF"/>
    <w:rsid w:val="49540B14"/>
    <w:rsid w:val="4A5804B7"/>
    <w:rsid w:val="4A5DEC0B"/>
    <w:rsid w:val="4A869D16"/>
    <w:rsid w:val="4B06D0BB"/>
    <w:rsid w:val="4BEDD5A8"/>
    <w:rsid w:val="4C08650F"/>
    <w:rsid w:val="4C801133"/>
    <w:rsid w:val="4D0F6E84"/>
    <w:rsid w:val="4DA4DAA6"/>
    <w:rsid w:val="4DC845AF"/>
    <w:rsid w:val="4E1842F6"/>
    <w:rsid w:val="4EA40B45"/>
    <w:rsid w:val="4EC7A6AC"/>
    <w:rsid w:val="4F607806"/>
    <w:rsid w:val="50142F77"/>
    <w:rsid w:val="508F3461"/>
    <w:rsid w:val="5187E5D3"/>
    <w:rsid w:val="51C37305"/>
    <w:rsid w:val="5276609C"/>
    <w:rsid w:val="52DCD7E2"/>
    <w:rsid w:val="53F3F123"/>
    <w:rsid w:val="54310C9C"/>
    <w:rsid w:val="5446B7C2"/>
    <w:rsid w:val="54E1EB6A"/>
    <w:rsid w:val="54F98375"/>
    <w:rsid w:val="5525B9E1"/>
    <w:rsid w:val="55732120"/>
    <w:rsid w:val="568C3B32"/>
    <w:rsid w:val="56D95744"/>
    <w:rsid w:val="56EFE740"/>
    <w:rsid w:val="56F4780B"/>
    <w:rsid w:val="59462277"/>
    <w:rsid w:val="5A761607"/>
    <w:rsid w:val="5C1FC238"/>
    <w:rsid w:val="5C5CFBA8"/>
    <w:rsid w:val="5C726A1A"/>
    <w:rsid w:val="5C9D2C9B"/>
    <w:rsid w:val="5D7895D4"/>
    <w:rsid w:val="5DADB6C9"/>
    <w:rsid w:val="5E061E4F"/>
    <w:rsid w:val="5F2040E8"/>
    <w:rsid w:val="5F62120A"/>
    <w:rsid w:val="60EF382D"/>
    <w:rsid w:val="611DF7C1"/>
    <w:rsid w:val="61733034"/>
    <w:rsid w:val="61B5811A"/>
    <w:rsid w:val="62100910"/>
    <w:rsid w:val="6297F567"/>
    <w:rsid w:val="62E467C4"/>
    <w:rsid w:val="62F78BD5"/>
    <w:rsid w:val="635053BB"/>
    <w:rsid w:val="6351A655"/>
    <w:rsid w:val="638566FD"/>
    <w:rsid w:val="639462B8"/>
    <w:rsid w:val="63B6781F"/>
    <w:rsid w:val="63F65A53"/>
    <w:rsid w:val="645001C6"/>
    <w:rsid w:val="64C63EAD"/>
    <w:rsid w:val="64F1C93E"/>
    <w:rsid w:val="663530E3"/>
    <w:rsid w:val="678E9345"/>
    <w:rsid w:val="6914D1AE"/>
    <w:rsid w:val="6953A948"/>
    <w:rsid w:val="69658EBD"/>
    <w:rsid w:val="698496B7"/>
    <w:rsid w:val="69860D17"/>
    <w:rsid w:val="6B8E4262"/>
    <w:rsid w:val="6C9FAA26"/>
    <w:rsid w:val="6D8B7F93"/>
    <w:rsid w:val="6F34F69B"/>
    <w:rsid w:val="6FCEC212"/>
    <w:rsid w:val="700233B0"/>
    <w:rsid w:val="70194F63"/>
    <w:rsid w:val="7098EC36"/>
    <w:rsid w:val="70C1BCDE"/>
    <w:rsid w:val="710F6C71"/>
    <w:rsid w:val="712F48B4"/>
    <w:rsid w:val="7170DDC2"/>
    <w:rsid w:val="71830DAD"/>
    <w:rsid w:val="73FB9441"/>
    <w:rsid w:val="74214050"/>
    <w:rsid w:val="7451438C"/>
    <w:rsid w:val="749901E3"/>
    <w:rsid w:val="749E4975"/>
    <w:rsid w:val="74E321D3"/>
    <w:rsid w:val="7559E883"/>
    <w:rsid w:val="76717534"/>
    <w:rsid w:val="783A9169"/>
    <w:rsid w:val="7883C6FA"/>
    <w:rsid w:val="79E83281"/>
    <w:rsid w:val="7ACA29BA"/>
    <w:rsid w:val="7B059D73"/>
    <w:rsid w:val="7B0D8AF9"/>
    <w:rsid w:val="7B9A9352"/>
    <w:rsid w:val="7BE171FE"/>
    <w:rsid w:val="7D5168C8"/>
    <w:rsid w:val="7E67E74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10593"/>
    <o:shapelayout v:ext="edit">
      <o:idmap v:ext="edit" data="1"/>
    </o:shapelayout>
  </w:shapeDefaults>
  <w:decimalSymbol w:val="."/>
  <w:listSeparator w:val=","/>
  <w14:docId w14:val="23E373C2"/>
  <w15:docId w15:val="{F8BDBD0A-50D0-4280-9459-7E01B4202C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2" w:qFormat="1"/>
    <w:lsdException w:name="heading 2" w:semiHidden="1" w:uiPriority="2" w:unhideWhenUsed="1" w:qFormat="1"/>
    <w:lsdException w:name="heading 3" w:semiHidden="1" w:uiPriority="2" w:unhideWhenUsed="1" w:qFormat="1"/>
    <w:lsdException w:name="heading 4" w:semiHidden="1" w:uiPriority="2" w:unhideWhenUsed="1" w:qFormat="1"/>
    <w:lsdException w:name="heading 5" w:uiPriority="9"/>
    <w:lsdException w:name="heading 6" w:uiPriority="9"/>
    <w:lsdException w:name="heading 7" w:uiPriority="9"/>
    <w:lsdException w:name="heading 8" w:uiPriority="9"/>
    <w:lsdException w:name="heading 9"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lsdException w:name="List" w:semiHidden="1" w:unhideWhenUsed="1"/>
    <w:lsdException w:name="List Bullet" w:uiPriority="4"/>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4"/>
    <w:lsdException w:name="List Bullet 3" w:uiPriority="4"/>
    <w:lsdException w:name="List Bullet 4" w:uiPriority="4"/>
    <w:lsdException w:name="List Bullet 5" w:uiPriority="4"/>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qFormat="1"/>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BB7"/>
    <w:rPr>
      <w:rFonts w:ascii="Lato" w:hAnsi="Lato"/>
    </w:rPr>
  </w:style>
  <w:style w:type="paragraph" w:styleId="Heading1">
    <w:name w:val="heading 1"/>
    <w:basedOn w:val="Normal"/>
    <w:next w:val="Normal"/>
    <w:link w:val="Heading1Char"/>
    <w:uiPriority w:val="2"/>
    <w:qFormat/>
    <w:rsid w:val="00C55DC6"/>
    <w:pPr>
      <w:keepNext/>
      <w:keepLines/>
      <w:spacing w:after="113"/>
      <w:outlineLvl w:val="0"/>
    </w:pPr>
    <w:rPr>
      <w:rFonts w:ascii="Lato Medium" w:eastAsia="Times New Roman" w:hAnsi="Lato Medium"/>
      <w:color w:val="003B49"/>
      <w:kern w:val="32"/>
      <w:sz w:val="44"/>
      <w:szCs w:val="32"/>
    </w:rPr>
  </w:style>
  <w:style w:type="paragraph" w:styleId="Heading2">
    <w:name w:val="heading 2"/>
    <w:basedOn w:val="Normal"/>
    <w:next w:val="Normal"/>
    <w:link w:val="Heading2Char"/>
    <w:uiPriority w:val="2"/>
    <w:qFormat/>
    <w:rsid w:val="00C55DC6"/>
    <w:pPr>
      <w:keepNext/>
      <w:keepLines/>
      <w:spacing w:before="240"/>
      <w:outlineLvl w:val="1"/>
    </w:pPr>
    <w:rPr>
      <w:rFonts w:ascii="Lato Semibold" w:eastAsia="Times New Roman" w:hAnsi="Lato Semibold"/>
      <w:color w:val="003B49"/>
      <w:sz w:val="32"/>
      <w:szCs w:val="28"/>
    </w:rPr>
  </w:style>
  <w:style w:type="paragraph" w:styleId="Heading3">
    <w:name w:val="heading 3"/>
    <w:basedOn w:val="Normal"/>
    <w:next w:val="Normal"/>
    <w:link w:val="Heading3Char"/>
    <w:uiPriority w:val="2"/>
    <w:qFormat/>
    <w:rsid w:val="00C55DC6"/>
    <w:pPr>
      <w:keepNext/>
      <w:keepLines/>
      <w:spacing w:before="240"/>
      <w:outlineLvl w:val="2"/>
    </w:pPr>
    <w:rPr>
      <w:rFonts w:ascii="Lato Semibold" w:hAnsi="Lato Semibold" w:cs="Arial"/>
      <w:color w:val="003B49"/>
      <w:sz w:val="28"/>
      <w:szCs w:val="26"/>
    </w:rPr>
  </w:style>
  <w:style w:type="paragraph" w:styleId="Heading4">
    <w:name w:val="heading 4"/>
    <w:basedOn w:val="Normal"/>
    <w:next w:val="Normal"/>
    <w:link w:val="Heading4Char"/>
    <w:uiPriority w:val="2"/>
    <w:qFormat/>
    <w:rsid w:val="00A567EE"/>
    <w:pPr>
      <w:keepNext/>
      <w:keepLines/>
      <w:spacing w:before="240"/>
      <w:outlineLvl w:val="3"/>
    </w:pPr>
    <w:rPr>
      <w:rFonts w:ascii="Lato Semibold" w:eastAsia="Times New Roman" w:hAnsi="Lato Semibold"/>
      <w:bCs/>
      <w:iCs/>
      <w:color w:val="454347"/>
      <w:sz w:val="24"/>
      <w:szCs w:val="24"/>
    </w:rPr>
  </w:style>
  <w:style w:type="paragraph" w:styleId="Heading5">
    <w:name w:val="heading 5"/>
    <w:basedOn w:val="Normal"/>
    <w:next w:val="Normal"/>
    <w:link w:val="Heading5Char"/>
    <w:uiPriority w:val="2"/>
    <w:semiHidden/>
    <w:rsid w:val="009A5F24"/>
    <w:pPr>
      <w:keepNext/>
      <w:keepLines/>
      <w:numPr>
        <w:ilvl w:val="4"/>
        <w:numId w:val="5"/>
      </w:numPr>
      <w:outlineLvl w:val="4"/>
    </w:pPr>
    <w:rPr>
      <w:b/>
      <w:color w:val="1F1F5F" w:themeColor="text1"/>
    </w:rPr>
  </w:style>
  <w:style w:type="paragraph" w:styleId="Heading6">
    <w:name w:val="heading 6"/>
    <w:basedOn w:val="Normal"/>
    <w:next w:val="Normal"/>
    <w:link w:val="Heading6Char"/>
    <w:uiPriority w:val="2"/>
    <w:semiHidden/>
    <w:rsid w:val="009A5F24"/>
    <w:pPr>
      <w:keepNext/>
      <w:keepLines/>
      <w:numPr>
        <w:ilvl w:val="5"/>
        <w:numId w:val="5"/>
      </w:numPr>
      <w:outlineLvl w:val="5"/>
    </w:pPr>
    <w:rPr>
      <w:b/>
      <w:color w:val="606060"/>
    </w:rPr>
  </w:style>
  <w:style w:type="paragraph" w:styleId="Heading7">
    <w:name w:val="heading 7"/>
    <w:basedOn w:val="Normal"/>
    <w:next w:val="Normal"/>
    <w:link w:val="Heading7Char"/>
    <w:uiPriority w:val="2"/>
    <w:semiHidden/>
    <w:rsid w:val="009A5F24"/>
    <w:pPr>
      <w:keepNext/>
      <w:keepLines/>
      <w:numPr>
        <w:ilvl w:val="6"/>
        <w:numId w:val="5"/>
      </w:numPr>
      <w:outlineLvl w:val="6"/>
    </w:pPr>
    <w:rPr>
      <w:b/>
      <w:color w:val="1F1F5F" w:themeColor="text1"/>
    </w:rPr>
  </w:style>
  <w:style w:type="paragraph" w:styleId="Heading8">
    <w:name w:val="heading 8"/>
    <w:basedOn w:val="Normal"/>
    <w:next w:val="Normal"/>
    <w:link w:val="Heading8Char"/>
    <w:uiPriority w:val="2"/>
    <w:semiHidden/>
    <w:rsid w:val="009A5F24"/>
    <w:pPr>
      <w:keepNext/>
      <w:keepLines/>
      <w:numPr>
        <w:ilvl w:val="7"/>
        <w:numId w:val="5"/>
      </w:numPr>
      <w:outlineLvl w:val="7"/>
    </w:pPr>
    <w:rPr>
      <w:b/>
      <w:color w:val="606060"/>
    </w:rPr>
  </w:style>
  <w:style w:type="paragraph" w:styleId="Heading9">
    <w:name w:val="heading 9"/>
    <w:basedOn w:val="Normal"/>
    <w:next w:val="Normal"/>
    <w:link w:val="Heading9Char"/>
    <w:uiPriority w:val="2"/>
    <w:semiHidden/>
    <w:rsid w:val="009A5F24"/>
    <w:pPr>
      <w:keepNext/>
      <w:keepLines/>
      <w:numPr>
        <w:ilvl w:val="8"/>
        <w:numId w:val="5"/>
      </w:numPr>
      <w:outlineLvl w:val="8"/>
    </w:pPr>
    <w:rPr>
      <w:b/>
      <w:color w:val="1F1F5F"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2"/>
    <w:semiHidden/>
    <w:rsid w:val="003504FD"/>
  </w:style>
  <w:style w:type="character" w:customStyle="1" w:styleId="Heading1Char">
    <w:name w:val="Heading 1 Char"/>
    <w:basedOn w:val="DefaultParagraphFont"/>
    <w:link w:val="Heading1"/>
    <w:uiPriority w:val="2"/>
    <w:rsid w:val="00C55DC6"/>
    <w:rPr>
      <w:rFonts w:ascii="Lato Medium" w:eastAsia="Times New Roman" w:hAnsi="Lato Medium"/>
      <w:color w:val="003B49"/>
      <w:kern w:val="32"/>
      <w:sz w:val="44"/>
      <w:szCs w:val="32"/>
    </w:rPr>
  </w:style>
  <w:style w:type="character" w:customStyle="1" w:styleId="Heading2Char">
    <w:name w:val="Heading 2 Char"/>
    <w:basedOn w:val="DefaultParagraphFont"/>
    <w:link w:val="Heading2"/>
    <w:uiPriority w:val="2"/>
    <w:rsid w:val="00C55DC6"/>
    <w:rPr>
      <w:rFonts w:ascii="Lato Semibold" w:eastAsia="Times New Roman" w:hAnsi="Lato Semibold"/>
      <w:color w:val="003B49"/>
      <w:sz w:val="32"/>
      <w:szCs w:val="28"/>
    </w:rPr>
  </w:style>
  <w:style w:type="paragraph" w:styleId="Title">
    <w:name w:val="Title"/>
    <w:basedOn w:val="Normal"/>
    <w:next w:val="Normal"/>
    <w:link w:val="TitleChar"/>
    <w:qFormat/>
    <w:rsid w:val="002D6524"/>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2D6524"/>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C55DC6"/>
    <w:rPr>
      <w:rFonts w:ascii="Lato Semibold" w:hAnsi="Lato Semibold" w:cs="Arial"/>
      <w:color w:val="003B49"/>
      <w:sz w:val="28"/>
      <w:szCs w:val="26"/>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99"/>
    <w:rsid w:val="00D96804"/>
    <w:pPr>
      <w:tabs>
        <w:tab w:val="right" w:pos="9638"/>
      </w:tabs>
      <w:spacing w:after="240"/>
      <w:jc w:val="right"/>
    </w:pPr>
  </w:style>
  <w:style w:type="character" w:customStyle="1" w:styleId="HeaderChar">
    <w:name w:val="Header Char"/>
    <w:aliases w:val="Page header Char"/>
    <w:basedOn w:val="DefaultParagraphFont"/>
    <w:link w:val="Header"/>
    <w:uiPriority w:val="99"/>
    <w:rsid w:val="00D96804"/>
    <w:rPr>
      <w:rFonts w:ascii="Lato" w:hAnsi="Lato"/>
    </w:rPr>
  </w:style>
  <w:style w:type="paragraph" w:styleId="Footer">
    <w:name w:val="footer"/>
    <w:basedOn w:val="Normal"/>
    <w:link w:val="FooterChar"/>
    <w:uiPriority w:val="99"/>
    <w:rsid w:val="00B02EF1"/>
    <w:pPr>
      <w:tabs>
        <w:tab w:val="center" w:pos="4513"/>
        <w:tab w:val="right" w:pos="9026"/>
      </w:tabs>
      <w:spacing w:after="0"/>
    </w:pPr>
  </w:style>
  <w:style w:type="character" w:customStyle="1" w:styleId="FooterChar">
    <w:name w:val="Footer Char"/>
    <w:basedOn w:val="DefaultParagraphFont"/>
    <w:link w:val="Footer"/>
    <w:uiPriority w:val="99"/>
    <w:rsid w:val="00595386"/>
    <w:rPr>
      <w:rFonts w:ascii="Arial" w:eastAsia="Times New Roman" w:hAnsi="Arial"/>
      <w:sz w:val="22"/>
      <w:lang w:eastAsia="en-AU"/>
    </w:rPr>
  </w:style>
  <w:style w:type="paragraph" w:customStyle="1" w:styleId="Subtitle0">
    <w:name w:val="Sub title"/>
    <w:basedOn w:val="Normal"/>
    <w:uiPriority w:val="1"/>
    <w:qFormat/>
    <w:rsid w:val="0070624C"/>
    <w:pPr>
      <w:numPr>
        <w:ilvl w:val="1"/>
      </w:numPr>
      <w:spacing w:after="160"/>
    </w:pPr>
    <w:rPr>
      <w:rFonts w:asciiTheme="majorHAnsi" w:eastAsia="Times New Roman" w:hAnsiTheme="majorHAnsi"/>
      <w:color w:val="127CC0" w:themeColor="accent2"/>
      <w:sz w:val="40"/>
    </w:rPr>
  </w:style>
  <w:style w:type="character" w:customStyle="1" w:styleId="Heading4Char">
    <w:name w:val="Heading 4 Char"/>
    <w:basedOn w:val="DefaultParagraphFont"/>
    <w:link w:val="Heading4"/>
    <w:uiPriority w:val="2"/>
    <w:rsid w:val="00A567EE"/>
    <w:rPr>
      <w:rFonts w:ascii="Lato Semibold" w:eastAsia="Times New Roman" w:hAnsi="Lato Semibold"/>
      <w:bCs/>
      <w:iCs/>
      <w:color w:val="454347"/>
      <w:sz w:val="24"/>
      <w:szCs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link w:val="ListParagraphChar"/>
    <w:uiPriority w:val="34"/>
    <w:qFormat/>
    <w:rsid w:val="0096189C"/>
    <w:pPr>
      <w:spacing w:before="200"/>
    </w:pPr>
  </w:style>
  <w:style w:type="table" w:styleId="TableGrid">
    <w:name w:val="Table Grid"/>
    <w:basedOn w:val="TableNormal"/>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3"/>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EE750D"/>
    <w:rPr>
      <w:rFonts w:ascii="Lato" w:hAnsi="Lato"/>
      <w:b/>
      <w:color w:val="1F1F5F" w:themeColor="text1"/>
    </w:rPr>
  </w:style>
  <w:style w:type="character" w:customStyle="1" w:styleId="Heading6Char">
    <w:name w:val="Heading 6 Char"/>
    <w:basedOn w:val="DefaultParagraphFont"/>
    <w:link w:val="Heading6"/>
    <w:uiPriority w:val="2"/>
    <w:semiHidden/>
    <w:rsid w:val="00EE750D"/>
    <w:rPr>
      <w:rFonts w:ascii="Lato" w:hAnsi="Lato"/>
      <w:b/>
      <w:color w:val="606060"/>
    </w:rPr>
  </w:style>
  <w:style w:type="character" w:customStyle="1" w:styleId="Heading7Char">
    <w:name w:val="Heading 7 Char"/>
    <w:basedOn w:val="DefaultParagraphFont"/>
    <w:link w:val="Heading7"/>
    <w:uiPriority w:val="2"/>
    <w:semiHidden/>
    <w:rsid w:val="00EE750D"/>
    <w:rPr>
      <w:rFonts w:ascii="Lato" w:hAnsi="Lato"/>
      <w:b/>
      <w:color w:val="1F1F5F" w:themeColor="text1"/>
    </w:rPr>
  </w:style>
  <w:style w:type="character" w:customStyle="1" w:styleId="Heading8Char">
    <w:name w:val="Heading 8 Char"/>
    <w:basedOn w:val="DefaultParagraphFont"/>
    <w:link w:val="Heading8"/>
    <w:uiPriority w:val="2"/>
    <w:semiHidden/>
    <w:rsid w:val="00EE750D"/>
    <w:rPr>
      <w:rFonts w:ascii="Lato" w:hAnsi="Lato"/>
      <w:b/>
      <w:color w:val="606060"/>
    </w:rPr>
  </w:style>
  <w:style w:type="character" w:customStyle="1" w:styleId="Heading9Char">
    <w:name w:val="Heading 9 Char"/>
    <w:basedOn w:val="DefaultParagraphFont"/>
    <w:link w:val="Heading9"/>
    <w:uiPriority w:val="2"/>
    <w:semiHidden/>
    <w:rsid w:val="00EE750D"/>
    <w:rPr>
      <w:rFonts w:ascii="Lato" w:hAnsi="Lato"/>
      <w:b/>
      <w:color w:val="1F1F5F" w:themeColor="text1"/>
    </w:rPr>
  </w:style>
  <w:style w:type="numbering" w:customStyle="1" w:styleId="Numberlist">
    <w:name w:val="Number list"/>
    <w:uiPriority w:val="99"/>
    <w:rsid w:val="007C6D9F"/>
    <w:pPr>
      <w:numPr>
        <w:numId w:val="4"/>
      </w:numPr>
    </w:pPr>
  </w:style>
  <w:style w:type="paragraph" w:styleId="ListNumber">
    <w:name w:val="List Number"/>
    <w:aliases w:val="Number list level 1"/>
    <w:basedOn w:val="Normal"/>
    <w:uiPriority w:val="5"/>
    <w:semiHidden/>
    <w:rsid w:val="00A22C38"/>
    <w:pPr>
      <w:spacing w:after="120"/>
    </w:pPr>
  </w:style>
  <w:style w:type="paragraph" w:styleId="ListNumber2">
    <w:name w:val="List Number 2"/>
    <w:aliases w:val="Number list level 2"/>
    <w:basedOn w:val="Normal"/>
    <w:uiPriority w:val="5"/>
    <w:semiHidden/>
    <w:rsid w:val="00A22C38"/>
    <w:pPr>
      <w:spacing w:after="120"/>
    </w:pPr>
  </w:style>
  <w:style w:type="paragraph" w:styleId="ListNumber3">
    <w:name w:val="List Number 3"/>
    <w:aliases w:val="Number list level 3"/>
    <w:basedOn w:val="Normal"/>
    <w:uiPriority w:val="5"/>
    <w:semiHidden/>
    <w:rsid w:val="00A22C38"/>
    <w:pPr>
      <w:spacing w:after="120"/>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10"/>
      </w:numPr>
      <w:spacing w:after="120"/>
      <w:ind w:left="0" w:firstLine="0"/>
    </w:pPr>
  </w:style>
  <w:style w:type="paragraph" w:styleId="ListBullet2">
    <w:name w:val="List Bullet 2"/>
    <w:aliases w:val="Bullet list level 2"/>
    <w:basedOn w:val="Normal"/>
    <w:uiPriority w:val="4"/>
    <w:semiHidden/>
    <w:rsid w:val="006847AD"/>
    <w:pPr>
      <w:numPr>
        <w:ilvl w:val="1"/>
        <w:numId w:val="10"/>
      </w:numPr>
      <w:spacing w:after="120"/>
    </w:pPr>
  </w:style>
  <w:style w:type="paragraph" w:styleId="ListBullet3">
    <w:name w:val="List Bullet 3"/>
    <w:aliases w:val="Bullet list level 3"/>
    <w:basedOn w:val="Normal"/>
    <w:uiPriority w:val="4"/>
    <w:semiHidden/>
    <w:rsid w:val="006847AD"/>
    <w:pPr>
      <w:numPr>
        <w:ilvl w:val="2"/>
        <w:numId w:val="10"/>
      </w:numPr>
      <w:spacing w:after="120"/>
    </w:pPr>
  </w:style>
  <w:style w:type="paragraph" w:styleId="ListBullet4">
    <w:name w:val="List Bullet 4"/>
    <w:aliases w:val="Bullet list level 4"/>
    <w:basedOn w:val="Normal"/>
    <w:uiPriority w:val="4"/>
    <w:semiHidden/>
    <w:rsid w:val="006847AD"/>
    <w:pPr>
      <w:numPr>
        <w:ilvl w:val="3"/>
        <w:numId w:val="10"/>
      </w:numPr>
      <w:spacing w:after="120"/>
    </w:pPr>
  </w:style>
  <w:style w:type="paragraph" w:styleId="ListBullet5">
    <w:name w:val="List Bullet 5"/>
    <w:aliases w:val="Bullet list level 5"/>
    <w:basedOn w:val="Normal"/>
    <w:uiPriority w:val="4"/>
    <w:semiHidden/>
    <w:rsid w:val="004E2CB7"/>
    <w:pPr>
      <w:numPr>
        <w:ilvl w:val="4"/>
        <w:numId w:val="10"/>
      </w:numPr>
    </w:pPr>
  </w:style>
  <w:style w:type="character" w:styleId="Hyperlink">
    <w:name w:val="Hyperlink"/>
    <w:basedOn w:val="DefaultParagraphFont"/>
    <w:uiPriority w:val="99"/>
    <w:unhideWhenUsed/>
    <w:rsid w:val="002F0DB1"/>
    <w:rPr>
      <w:color w:val="0563C1" w:themeColor="hyperlink"/>
      <w:u w:val="single"/>
    </w:rPr>
  </w:style>
  <w:style w:type="paragraph" w:styleId="TOCHeading">
    <w:name w:val="TOC Heading"/>
    <w:basedOn w:val="Heading1"/>
    <w:next w:val="Normal"/>
    <w:uiPriority w:val="39"/>
    <w:semiHidden/>
    <w:qFormat/>
    <w:rsid w:val="003B67FD"/>
    <w:pPr>
      <w:spacing w:before="480" w:after="0"/>
      <w:outlineLvl w:val="9"/>
    </w:pPr>
    <w:rPr>
      <w:kern w:val="0"/>
      <w:szCs w:val="28"/>
    </w:rPr>
  </w:style>
  <w:style w:type="paragraph" w:styleId="TOC1">
    <w:name w:val="toc 1"/>
    <w:basedOn w:val="Normal"/>
    <w:next w:val="Normal"/>
    <w:autoRedefine/>
    <w:uiPriority w:val="39"/>
    <w:semiHidden/>
    <w:rsid w:val="007859CD"/>
    <w:pPr>
      <w:spacing w:after="100"/>
    </w:pPr>
  </w:style>
  <w:style w:type="paragraph" w:styleId="TOC2">
    <w:name w:val="toc 2"/>
    <w:basedOn w:val="Normal"/>
    <w:next w:val="Normal"/>
    <w:autoRedefine/>
    <w:uiPriority w:val="39"/>
    <w:semiHidden/>
    <w:rsid w:val="007859CD"/>
    <w:pPr>
      <w:spacing w:after="100"/>
      <w:ind w:left="220"/>
    </w:pPr>
  </w:style>
  <w:style w:type="paragraph" w:styleId="TOC3">
    <w:name w:val="toc 3"/>
    <w:basedOn w:val="Normal"/>
    <w:next w:val="Normal"/>
    <w:autoRedefine/>
    <w:uiPriority w:val="39"/>
    <w:semiHidden/>
    <w:rsid w:val="007859CD"/>
    <w:pPr>
      <w:spacing w:after="100"/>
      <w:ind w:left="440"/>
    </w:pPr>
  </w:style>
  <w:style w:type="paragraph" w:customStyle="1" w:styleId="Tablebulletlistlevel1">
    <w:name w:val="Table bullet list level 1"/>
    <w:basedOn w:val="Normal"/>
    <w:uiPriority w:val="6"/>
    <w:rsid w:val="00872EF1"/>
    <w:pPr>
      <w:numPr>
        <w:numId w:val="9"/>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6"/>
      </w:numPr>
    </w:pPr>
  </w:style>
  <w:style w:type="paragraph" w:customStyle="1" w:styleId="Tablenumberlistlevel1">
    <w:name w:val="Table number list level 1"/>
    <w:basedOn w:val="Normal"/>
    <w:uiPriority w:val="7"/>
    <w:rsid w:val="00872EF1"/>
    <w:pPr>
      <w:numPr>
        <w:numId w:val="8"/>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7"/>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
    <w:name w:val="NTG table"/>
    <w:basedOn w:val="TableGrid"/>
    <w:uiPriority w:val="99"/>
    <w:rsid w:val="00B14257"/>
    <w:pPr>
      <w:spacing w:before="40" w:after="40"/>
    </w:pPr>
    <w:rPr>
      <w:rFonts w:ascii="Lato" w:hAnsi="Lato"/>
      <w:szCs w:val="20"/>
      <w:lang w:eastAsia="en-AU"/>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H w:val="none" w:sz="0" w:space="0" w:color="auto"/>
        <w:insideV w:val="single" w:sz="4" w:space="0" w:color="1F1F5F" w:themeColor="text1"/>
      </w:tblBorders>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cPr>
        <w:shd w:val="clear" w:color="auto" w:fill="1F1F5F" w:themeFill="text1"/>
      </w:tcPr>
    </w:tblStylePr>
    <w:tblStylePr w:type="lastRow">
      <w:rPr>
        <w:rFonts w:ascii="Arial" w:hAnsi="Arial"/>
        <w:b/>
        <w:color w:val="auto"/>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shd w:val="clear" w:color="auto" w:fill="auto"/>
      </w:tc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Lato" w:hAnsi="Lato"/>
        <w:color w:val="auto"/>
        <w:sz w:val="22"/>
      </w:rPr>
    </w:tblStylePr>
    <w:tblStylePr w:type="band1Horz">
      <w:rPr>
        <w:rFonts w:ascii="Arial" w:hAnsi="Arial"/>
        <w:sz w:val="22"/>
      </w:rPr>
    </w:tblStylePr>
    <w:tblStylePr w:type="band2Horz">
      <w:rPr>
        <w:rFonts w:ascii="Arial" w:hAnsi="Arial"/>
        <w:sz w:val="22"/>
      </w:rPr>
      <w:tblPr/>
      <w:tcPr>
        <w:shd w:val="clear" w:color="auto" w:fill="D9D9D9" w:themeFill="background1" w:themeFillShade="D9"/>
      </w:tc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Caption">
    <w:name w:val="caption"/>
    <w:basedOn w:val="Normal"/>
    <w:next w:val="Normal"/>
    <w:uiPriority w:val="8"/>
    <w:rsid w:val="0071700C"/>
    <w:rPr>
      <w:iCs/>
      <w:sz w:val="20"/>
      <w:szCs w:val="18"/>
    </w:rPr>
  </w:style>
  <w:style w:type="character" w:styleId="PageNumber">
    <w:name w:val="page number"/>
    <w:aliases w:val="Page number"/>
    <w:basedOn w:val="DefaultParagraphFont"/>
    <w:uiPriority w:val="8"/>
    <w:rsid w:val="00E908F1"/>
    <w:rPr>
      <w:rFonts w:ascii="Lato" w:hAnsi="Lato"/>
      <w:sz w:val="19"/>
    </w:rPr>
  </w:style>
  <w:style w:type="paragraph" w:customStyle="1" w:styleId="Hidden">
    <w:name w:val="Hidden"/>
    <w:basedOn w:val="Normal"/>
    <w:uiPriority w:val="9"/>
    <w:rsid w:val="0071700C"/>
    <w:pPr>
      <w:spacing w:after="0"/>
    </w:pPr>
    <w:rPr>
      <w:sz w:val="2"/>
      <w:szCs w:val="2"/>
    </w:rPr>
  </w:style>
  <w:style w:type="paragraph" w:styleId="BalloonText">
    <w:name w:val="Balloon Text"/>
    <w:basedOn w:val="Normal"/>
    <w:link w:val="BalloonTextChar"/>
    <w:uiPriority w:val="99"/>
    <w:semiHidden/>
    <w:unhideWhenUsed/>
    <w:rsid w:val="00872EF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2EF1"/>
    <w:rPr>
      <w:rFonts w:ascii="Segoe UI" w:hAnsi="Segoe UI" w:cs="Segoe UI"/>
      <w:sz w:val="18"/>
      <w:szCs w:val="18"/>
    </w:rPr>
  </w:style>
  <w:style w:type="character" w:customStyle="1" w:styleId="ListParagraphChar">
    <w:name w:val="List Paragraph Char"/>
    <w:link w:val="ListParagraph"/>
    <w:uiPriority w:val="34"/>
    <w:rsid w:val="0096189C"/>
    <w:rPr>
      <w:rFonts w:ascii="Lato" w:eastAsiaTheme="minorEastAsia" w:hAnsi="Lato"/>
      <w:iCs/>
    </w:rPr>
  </w:style>
  <w:style w:type="character" w:styleId="CommentReference">
    <w:name w:val="annotation reference"/>
    <w:basedOn w:val="DefaultParagraphFont"/>
    <w:uiPriority w:val="99"/>
    <w:semiHidden/>
    <w:unhideWhenUsed/>
    <w:rsid w:val="009E7BB7"/>
    <w:rPr>
      <w:sz w:val="16"/>
      <w:szCs w:val="16"/>
    </w:rPr>
  </w:style>
  <w:style w:type="paragraph" w:styleId="CommentText">
    <w:name w:val="annotation text"/>
    <w:basedOn w:val="Normal"/>
    <w:link w:val="CommentTextChar"/>
    <w:uiPriority w:val="99"/>
    <w:semiHidden/>
    <w:unhideWhenUsed/>
    <w:rsid w:val="009E7BB7"/>
    <w:rPr>
      <w:sz w:val="20"/>
      <w:szCs w:val="20"/>
    </w:rPr>
  </w:style>
  <w:style w:type="character" w:customStyle="1" w:styleId="CommentTextChar">
    <w:name w:val="Comment Text Char"/>
    <w:basedOn w:val="DefaultParagraphFont"/>
    <w:link w:val="CommentText"/>
    <w:uiPriority w:val="99"/>
    <w:semiHidden/>
    <w:rsid w:val="009E7BB7"/>
    <w:rPr>
      <w:rFonts w:ascii="Lato" w:hAnsi="Lato"/>
      <w:sz w:val="20"/>
      <w:szCs w:val="20"/>
    </w:rPr>
  </w:style>
  <w:style w:type="paragraph" w:customStyle="1" w:styleId="NoParagraphStyle">
    <w:name w:val="[No Paragraph Style]"/>
    <w:rsid w:val="00767B2F"/>
    <w:pPr>
      <w:autoSpaceDE w:val="0"/>
      <w:autoSpaceDN w:val="0"/>
      <w:adjustRightInd w:val="0"/>
      <w:spacing w:after="0" w:line="288" w:lineRule="auto"/>
      <w:textAlignment w:val="center"/>
    </w:pPr>
    <w:rPr>
      <w:rFonts w:ascii="MinionPro-Regular" w:hAnsi="MinionPro-Regular" w:cs="MinionPro-Regular"/>
      <w:color w:val="000000"/>
      <w:sz w:val="24"/>
      <w:szCs w:val="24"/>
      <w:lang w:val="en-US"/>
    </w:rPr>
  </w:style>
  <w:style w:type="paragraph" w:customStyle="1" w:styleId="Note">
    <w:name w:val="Note"/>
    <w:basedOn w:val="ListParagraph"/>
    <w:qFormat/>
    <w:rsid w:val="0096189C"/>
    <w:rPr>
      <w:sz w:val="20"/>
      <w:szCs w:val="20"/>
    </w:rPr>
  </w:style>
  <w:style w:type="character" w:styleId="Strong">
    <w:name w:val="Strong"/>
    <w:basedOn w:val="DefaultParagraphFont"/>
    <w:uiPriority w:val="22"/>
    <w:qFormat/>
    <w:rsid w:val="00F4741A"/>
    <w:rPr>
      <w:b/>
      <w:bCs/>
    </w:rPr>
  </w:style>
  <w:style w:type="paragraph" w:styleId="CommentSubject">
    <w:name w:val="annotation subject"/>
    <w:basedOn w:val="CommentText"/>
    <w:next w:val="CommentText"/>
    <w:link w:val="CommentSubjectChar"/>
    <w:uiPriority w:val="99"/>
    <w:semiHidden/>
    <w:unhideWhenUsed/>
    <w:rsid w:val="00602FA4"/>
    <w:rPr>
      <w:b/>
      <w:bCs/>
    </w:rPr>
  </w:style>
  <w:style w:type="character" w:customStyle="1" w:styleId="CommentSubjectChar">
    <w:name w:val="Comment Subject Char"/>
    <w:basedOn w:val="CommentTextChar"/>
    <w:link w:val="CommentSubject"/>
    <w:uiPriority w:val="99"/>
    <w:semiHidden/>
    <w:rsid w:val="00602FA4"/>
    <w:rPr>
      <w:rFonts w:ascii="Lato" w:hAnsi="Lato"/>
      <w:b/>
      <w:bCs/>
      <w:sz w:val="20"/>
      <w:szCs w:val="20"/>
    </w:rPr>
  </w:style>
  <w:style w:type="paragraph" w:customStyle="1" w:styleId="GDCHeading1">
    <w:name w:val="GDC Heading 1"/>
    <w:basedOn w:val="NoParagraphStyle"/>
    <w:qFormat/>
    <w:rsid w:val="003A7C15"/>
    <w:pPr>
      <w:tabs>
        <w:tab w:val="left" w:pos="680"/>
      </w:tabs>
      <w:suppressAutoHyphens/>
      <w:spacing w:after="40"/>
    </w:pPr>
    <w:rPr>
      <w:rFonts w:ascii="Lato Medium" w:hAnsi="Lato Medium" w:cs="Lato Medium"/>
      <w:color w:val="003B49"/>
      <w:sz w:val="44"/>
      <w:szCs w:val="44"/>
    </w:rPr>
  </w:style>
  <w:style w:type="paragraph" w:customStyle="1" w:styleId="GDCHeading2">
    <w:name w:val="GDC Heading 2"/>
    <w:basedOn w:val="GDCHeading1"/>
    <w:qFormat/>
    <w:rsid w:val="003A7C15"/>
    <w:rPr>
      <w:sz w:val="40"/>
      <w:szCs w:val="40"/>
    </w:rPr>
  </w:style>
  <w:style w:type="paragraph" w:customStyle="1" w:styleId="GDCHeading3">
    <w:name w:val="GDC Heading 3"/>
    <w:basedOn w:val="GDCHeading1"/>
    <w:qFormat/>
    <w:rsid w:val="003A7C15"/>
    <w:rPr>
      <w:rFonts w:ascii="Lato Semibold" w:hAnsi="Lato Semibold"/>
      <w:sz w:val="32"/>
    </w:rPr>
  </w:style>
  <w:style w:type="paragraph" w:customStyle="1" w:styleId="TableParagraph">
    <w:name w:val="Table Paragraph"/>
    <w:basedOn w:val="Normal"/>
    <w:uiPriority w:val="1"/>
    <w:qFormat/>
    <w:rsid w:val="003A7C15"/>
    <w:pPr>
      <w:widowControl w:val="0"/>
      <w:autoSpaceDE w:val="0"/>
      <w:autoSpaceDN w:val="0"/>
      <w:spacing w:before="41" w:after="0"/>
    </w:pPr>
    <w:rPr>
      <w:rFonts w:eastAsia="Lato" w:cs="Lato"/>
      <w:lang w:val="en-US" w:bidi="en-US"/>
    </w:rPr>
  </w:style>
  <w:style w:type="paragraph" w:styleId="Revision">
    <w:name w:val="Revision"/>
    <w:hidden/>
    <w:uiPriority w:val="99"/>
    <w:semiHidden/>
    <w:rsid w:val="002672F6"/>
    <w:pPr>
      <w:spacing w:after="0"/>
    </w:pPr>
    <w:rPr>
      <w:rFonts w:ascii="Lato" w:hAnsi="Lato"/>
    </w:rPr>
  </w:style>
  <w:style w:type="numbering" w:customStyle="1" w:styleId="CurrentList1">
    <w:name w:val="Current List1"/>
    <w:uiPriority w:val="99"/>
    <w:rsid w:val="002672F6"/>
    <w:pPr>
      <w:numPr>
        <w:numId w:val="60"/>
      </w:numPr>
    </w:pPr>
  </w:style>
  <w:style w:type="character" w:styleId="FollowedHyperlink">
    <w:name w:val="FollowedHyperlink"/>
    <w:basedOn w:val="DefaultParagraphFont"/>
    <w:uiPriority w:val="99"/>
    <w:semiHidden/>
    <w:unhideWhenUsed/>
    <w:rsid w:val="000B4691"/>
    <w:rPr>
      <w:color w:val="8C4799"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grantsnt.nt.gov.au/"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3ff70ab7daeb4e1b" Type="http://schemas.microsoft.com/office/2019/09/relationships/intelligence" Target="intelligence.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grantsnt.nt.gov.au/help/createOrganisationProfil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NTG theme new">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Geophysics and Drilling Collaborations Program GREENFIELDS DRILLING PROPOSAL 2022–2023</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1743BEB9D25A6847A9B469A54D400B58" ma:contentTypeVersion="4" ma:contentTypeDescription="Create a new document." ma:contentTypeScope="" ma:versionID="b9e8632dc98fd5179c6d64f5e04891b3">
  <xsd:schema xmlns:xsd="http://www.w3.org/2001/XMLSchema" xmlns:xs="http://www.w3.org/2001/XMLSchema" xmlns:p="http://schemas.microsoft.com/office/2006/metadata/properties" xmlns:ns2="dd5e994c-4764-4cd6-9312-0905c8c9ea5d" targetNamespace="http://schemas.microsoft.com/office/2006/metadata/properties" ma:root="true" ma:fieldsID="1502967145454ded4e17cef04910497c" ns2:_="">
    <xsd:import namespace="dd5e994c-4764-4cd6-9312-0905c8c9ea5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5e994c-4764-4cd6-9312-0905c8c9ea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1 6 " ? > < K a p i s h F i l e n a m e T o U r i M a p p i n g s   x m l n s : x s i = " h t t p : / / w w w . w 3 . o r g / 2 0 0 1 / X M L S c h e m a - i n s t a n c e "   x m l n s : x s d = " h t t p : / / w w w . w 3 . o r g / 2 0 0 1 / X M L 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62641F-6AF8-4BE2-9CD2-835514DFC9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5e994c-4764-4cd6-9312-0905c8c9ea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DFBEFB-3BB3-4A9F-B521-7CDC2C688506}">
  <ds:schemaRefs>
    <ds:schemaRef ds:uri="dd5e994c-4764-4cd6-9312-0905c8c9ea5d"/>
    <ds:schemaRef ds:uri="http://purl.org/dc/terms/"/>
    <ds:schemaRef ds:uri="http://schemas.microsoft.com/office/2006/documentManagement/types"/>
    <ds:schemaRef ds:uri="http://purl.org/dc/elements/1.1/"/>
    <ds:schemaRef ds:uri="http://purl.org/dc/dcmitype/"/>
    <ds:schemaRef ds:uri="http://schemas.microsoft.com/office/infopath/2007/PartnerControls"/>
    <ds:schemaRef ds:uri="http://schemas.openxmlformats.org/package/2006/metadata/core-properties"/>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F076604B-F810-47FF-A03C-450874EF3F1D}">
  <ds:schemaRefs>
    <ds:schemaRef ds:uri="http://www.w3.org/2001/XMLSchema"/>
  </ds:schemaRefs>
</ds:datastoreItem>
</file>

<file path=customXml/itemProps5.xml><?xml version="1.0" encoding="utf-8"?>
<ds:datastoreItem xmlns:ds="http://schemas.openxmlformats.org/officeDocument/2006/customXml" ds:itemID="{D7674C4B-F7EE-4310-845A-B548C1E4FE2C}">
  <ds:schemaRefs>
    <ds:schemaRef ds:uri="http://schemas.microsoft.com/sharepoint/v3/contenttype/forms"/>
  </ds:schemaRefs>
</ds:datastoreItem>
</file>

<file path=customXml/itemProps6.xml><?xml version="1.0" encoding="utf-8"?>
<ds:datastoreItem xmlns:ds="http://schemas.openxmlformats.org/officeDocument/2006/customXml" ds:itemID="{ED45D13C-59C8-45EA-BC2C-23566342E1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83</TotalTime>
  <Pages>13</Pages>
  <Words>1763</Words>
  <Characters>10054</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&lt;NAME&gt;</Company>
  <LinksUpToDate>false</LinksUpToDate>
  <CharactersWithSpaces>11794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Kate Mornane</dc:creator>
  <cp:lastModifiedBy>Kate Mornane</cp:lastModifiedBy>
  <cp:revision>20</cp:revision>
  <cp:lastPrinted>2021-11-08T04:32:00Z</cp:lastPrinted>
  <dcterms:created xsi:type="dcterms:W3CDTF">2024-02-15T05:02:00Z</dcterms:created>
  <dcterms:modified xsi:type="dcterms:W3CDTF">2026-02-16T01:54:00Z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0x0101001743BEB9D25A6847A9B469A54D400B58</vt:lpwstr>
  </property>
</Properties>
</file>