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7362" w14:textId="77777777" w:rsidR="00D2157F" w:rsidRDefault="00D2157F" w:rsidP="00D2157F">
      <w:pPr>
        <w:pStyle w:val="Subtitle0"/>
        <w:rPr>
          <w:noProof/>
          <w:lang w:eastAsia="en-AU"/>
        </w:rPr>
      </w:pPr>
      <w:r>
        <w:rPr>
          <w:noProof/>
          <w:lang w:eastAsia="en-AU"/>
        </w:rPr>
        <w:t>Final report and data format requirements for the Geophysics and Drilling Collaborations program</w:t>
      </w:r>
    </w:p>
    <w:p w14:paraId="3A9E6B57" w14:textId="64E4E5A7" w:rsidR="00EC508A" w:rsidRDefault="00D2157F" w:rsidP="00EC508A">
      <w:pPr>
        <w:pStyle w:val="BodyText"/>
        <w:spacing w:before="160"/>
        <w:ind w:left="120" w:right="727" w:hanging="1"/>
      </w:pPr>
      <w:r>
        <w:t xml:space="preserve">The final report must address all content points as listed in the </w:t>
      </w:r>
      <w:r>
        <w:rPr>
          <w:b/>
        </w:rPr>
        <w:t xml:space="preserve">Final Report Template </w:t>
      </w:r>
      <w:r>
        <w:t xml:space="preserve">available </w:t>
      </w:r>
      <w:r w:rsidR="00EC508A">
        <w:t xml:space="preserve">under ‘Guidelines and templates’ on </w:t>
      </w:r>
      <w:hyperlink r:id="rId9" w:history="1">
        <w:r w:rsidR="00EC508A" w:rsidRPr="00EC508A">
          <w:rPr>
            <w:rStyle w:val="Hyperlink"/>
          </w:rPr>
          <w:t>Resourcing the Territory</w:t>
        </w:r>
      </w:hyperlink>
      <w:r w:rsidR="00EC508A">
        <w:t xml:space="preserve">. Submit under reporting requirement ‘performance report’ through </w:t>
      </w:r>
      <w:hyperlink r:id="rId10" w:history="1">
        <w:r w:rsidR="00EC508A" w:rsidRPr="00EC508A">
          <w:rPr>
            <w:rStyle w:val="Hyperlink"/>
          </w:rPr>
          <w:t>GrantsNT.</w:t>
        </w:r>
      </w:hyperlink>
    </w:p>
    <w:p w14:paraId="6A88C271" w14:textId="224C122B" w:rsidR="00D2157F" w:rsidRDefault="00EC508A" w:rsidP="00EC508A">
      <w:pPr>
        <w:pStyle w:val="BodyText"/>
        <w:spacing w:before="160"/>
        <w:ind w:left="120" w:right="727" w:hanging="1"/>
      </w:pPr>
      <w:r>
        <w:t xml:space="preserve">The </w:t>
      </w:r>
      <w:r w:rsidRPr="00EC508A">
        <w:rPr>
          <w:b/>
        </w:rPr>
        <w:t>data submission</w:t>
      </w:r>
      <w:r>
        <w:t xml:space="preserve"> mu</w:t>
      </w:r>
      <w:r w:rsidR="00D2157F">
        <w:t xml:space="preserve">st comply with any relevant parts of the </w:t>
      </w:r>
      <w:hyperlink r:id="rId11">
        <w:r w:rsidR="00D2157F">
          <w:rPr>
            <w:color w:val="0562C1"/>
            <w:u w:val="single" w:color="0562C1"/>
          </w:rPr>
          <w:t>Guideline 7: Reporting on Mineral Titles: Mineral Titles Act 2010</w:t>
        </w:r>
      </w:hyperlink>
      <w:r w:rsidR="00D2157F">
        <w:rPr>
          <w:color w:val="0562C1"/>
          <w:u w:val="single" w:color="0562C1"/>
        </w:rPr>
        <w:t xml:space="preserve"> </w:t>
      </w:r>
      <w:hyperlink r:id="rId12">
        <w:r w:rsidR="00D2157F">
          <w:rPr>
            <w:color w:val="0562C1"/>
            <w:u w:val="single" w:color="0562C1"/>
          </w:rPr>
          <w:t>and Regulations</w:t>
        </w:r>
      </w:hyperlink>
      <w:r w:rsidR="00D2157F">
        <w:rPr>
          <w:position w:val="8"/>
          <w:sz w:val="14"/>
        </w:rPr>
        <w:t xml:space="preserve"> </w:t>
      </w:r>
      <w:r w:rsidR="00D2157F">
        <w:t>that is produced by the Department to assist explorers with their statutory reporting requirements in regards to mineral titles.</w:t>
      </w:r>
      <w:r>
        <w:t xml:space="preserve"> Submit under reporting requirements ‘delivery materials’ through </w:t>
      </w:r>
      <w:hyperlink r:id="rId13" w:history="1">
        <w:r w:rsidRPr="00EC508A">
          <w:rPr>
            <w:rStyle w:val="Hyperlink"/>
          </w:rPr>
          <w:t>GrantsNT.</w:t>
        </w:r>
      </w:hyperlink>
    </w:p>
    <w:p w14:paraId="1B986117" w14:textId="68083514" w:rsidR="00D2157F" w:rsidRDefault="00D2157F" w:rsidP="00D2157F">
      <w:pPr>
        <w:pStyle w:val="BodyText"/>
        <w:spacing w:before="199"/>
        <w:ind w:left="120"/>
      </w:pPr>
      <w:r>
        <w:t xml:space="preserve">For drill programs, sample core and/or cuttings/chips must be provided to the NT Geological Survey as per the </w:t>
      </w:r>
      <w:hyperlink r:id="rId14">
        <w:r>
          <w:rPr>
            <w:color w:val="0562C1"/>
            <w:u w:val="single" w:color="0562C1"/>
          </w:rPr>
          <w:t>Geological Sample Submission Procedure (Drill Core and Cuttings)</w:t>
        </w:r>
      </w:hyperlink>
      <w:hyperlink w:anchor="_bookmark2" w:history="1">
        <w:r>
          <w:rPr>
            <w:position w:val="8"/>
            <w:sz w:val="14"/>
          </w:rPr>
          <w:t>3</w:t>
        </w:r>
      </w:hyperlink>
      <w:r>
        <w:rPr>
          <w:position w:val="8"/>
          <w:sz w:val="14"/>
        </w:rPr>
        <w:t xml:space="preserve"> </w:t>
      </w:r>
      <w:r>
        <w:t xml:space="preserve">using </w:t>
      </w:r>
      <w:hyperlink r:id="rId15">
        <w:r w:rsidR="00A92759">
          <w:rPr>
            <w:color w:val="0562C1"/>
            <w:u w:val="single" w:color="0562C1"/>
          </w:rPr>
          <w:t>Approved Form 20: Geological Sample Submission Form (Drill Core and Cuttings)</w:t>
        </w:r>
      </w:hyperlink>
      <w:r>
        <w:t>.</w:t>
      </w:r>
    </w:p>
    <w:p w14:paraId="2C344C21" w14:textId="100379D3" w:rsidR="009A23E5" w:rsidRDefault="00D2157F" w:rsidP="00D2157F">
      <w:pPr>
        <w:pStyle w:val="BodyText"/>
        <w:spacing w:before="201"/>
        <w:ind w:left="120" w:right="101"/>
      </w:pPr>
      <w:r>
        <w:t xml:space="preserve">Excerpts that are particularly relevant from </w:t>
      </w:r>
      <w:hyperlink r:id="rId16">
        <w:r w:rsidR="00A92759">
          <w:rPr>
            <w:color w:val="0562C1"/>
            <w:u w:val="single" w:color="0562C1"/>
          </w:rPr>
          <w:t>Guideline 7: Reporting on Mineral Titles: Mineral Titles Act 2010</w:t>
        </w:r>
      </w:hyperlink>
      <w:r w:rsidR="00A92759">
        <w:rPr>
          <w:color w:val="0562C1"/>
          <w:u w:val="single" w:color="0562C1"/>
        </w:rPr>
        <w:t xml:space="preserve"> </w:t>
      </w:r>
      <w:hyperlink r:id="rId17">
        <w:r w:rsidR="00A92759">
          <w:rPr>
            <w:color w:val="0562C1"/>
            <w:u w:val="single" w:color="0562C1"/>
          </w:rPr>
          <w:t>and Regulations</w:t>
        </w:r>
      </w:hyperlink>
      <w:r>
        <w:rPr>
          <w:position w:val="8"/>
          <w:sz w:val="14"/>
        </w:rPr>
        <w:t xml:space="preserve"> </w:t>
      </w:r>
      <w:r>
        <w:t>are included below.</w:t>
      </w:r>
      <w:r w:rsidR="00EC508A">
        <w:t xml:space="preserve"> </w:t>
      </w:r>
    </w:p>
    <w:p w14:paraId="3FD16262" w14:textId="55EE25FD" w:rsidR="00D2157F" w:rsidRDefault="00EC508A" w:rsidP="00D2157F">
      <w:pPr>
        <w:pStyle w:val="BodyText"/>
        <w:spacing w:before="201"/>
        <w:ind w:left="120" w:right="101"/>
      </w:pPr>
      <w:r>
        <w:t xml:space="preserve">For reporting under petroleum titles see </w:t>
      </w:r>
      <w:hyperlink r:id="rId18">
        <w:r w:rsidRPr="7BAAA28D">
          <w:rPr>
            <w:rStyle w:val="Hyperlink"/>
          </w:rPr>
          <w:t>Guidelines for NT Onshore Petroleum Reporting and Data Submission</w:t>
        </w:r>
      </w:hyperlink>
      <w:r>
        <w:rPr>
          <w:rStyle w:val="Hyperlink"/>
        </w:rPr>
        <w:t>.</w:t>
      </w:r>
    </w:p>
    <w:p w14:paraId="5EB817D3" w14:textId="77777777" w:rsidR="00D2157F" w:rsidRPr="00D32995" w:rsidRDefault="00D2157F" w:rsidP="00D2157F">
      <w:pPr>
        <w:pStyle w:val="Heading1"/>
        <w:rPr>
          <w:b/>
        </w:rPr>
      </w:pPr>
      <w:r w:rsidRPr="00D32995">
        <w:rPr>
          <w:b/>
        </w:rPr>
        <w:t>Section 7.0: Report formats</w:t>
      </w:r>
    </w:p>
    <w:p w14:paraId="5776EBC4" w14:textId="77777777" w:rsidR="00D2157F" w:rsidRPr="00D32995" w:rsidRDefault="00D2157F" w:rsidP="00D2157F">
      <w:pPr>
        <w:pStyle w:val="Heading2"/>
        <w:keepNext w:val="0"/>
        <w:keepLines w:val="0"/>
        <w:widowControl w:val="0"/>
        <w:numPr>
          <w:ilvl w:val="1"/>
          <w:numId w:val="48"/>
        </w:numPr>
        <w:tabs>
          <w:tab w:val="left" w:pos="584"/>
        </w:tabs>
        <w:autoSpaceDE w:val="0"/>
        <w:autoSpaceDN w:val="0"/>
        <w:spacing w:before="238" w:after="0"/>
        <w:ind w:hanging="463"/>
        <w:rPr>
          <w:b/>
        </w:rPr>
      </w:pPr>
      <w:bookmarkStart w:id="0" w:name="7.1_File_naming_convention"/>
      <w:bookmarkEnd w:id="0"/>
      <w:r w:rsidRPr="00D32995">
        <w:rPr>
          <w:b/>
        </w:rPr>
        <w:t>File naming</w:t>
      </w:r>
      <w:r w:rsidRPr="00D32995">
        <w:rPr>
          <w:b/>
          <w:spacing w:val="-9"/>
        </w:rPr>
        <w:t xml:space="preserve"> </w:t>
      </w:r>
      <w:r w:rsidRPr="00D32995">
        <w:rPr>
          <w:b/>
        </w:rPr>
        <w:t>convention</w:t>
      </w:r>
    </w:p>
    <w:p w14:paraId="083FB08C" w14:textId="77777777" w:rsidR="00D2157F" w:rsidRDefault="00D2157F" w:rsidP="00D2157F">
      <w:pPr>
        <w:pStyle w:val="BodyText"/>
        <w:spacing w:before="198"/>
        <w:ind w:left="120"/>
      </w:pPr>
      <w:r>
        <w:t>File names should conform to the following file naming convention:</w:t>
      </w:r>
    </w:p>
    <w:p w14:paraId="0E64A562" w14:textId="77777777" w:rsidR="00D2157F" w:rsidRDefault="00D2157F" w:rsidP="00D2157F">
      <w:pPr>
        <w:spacing w:before="199" w:line="422" w:lineRule="auto"/>
        <w:ind w:left="120" w:right="6902"/>
        <w:rPr>
          <w:b/>
        </w:rPr>
      </w:pPr>
      <w:r>
        <w:rPr>
          <w:b/>
        </w:rPr>
        <w:t xml:space="preserve">Title </w:t>
      </w:r>
      <w:proofErr w:type="spellStart"/>
      <w:r>
        <w:rPr>
          <w:b/>
        </w:rPr>
        <w:t>id_YYYY_C</w:t>
      </w:r>
      <w:proofErr w:type="spellEnd"/>
      <w:r>
        <w:rPr>
          <w:b/>
        </w:rPr>
        <w:t>_ ##_ {data type</w:t>
      </w:r>
      <w:proofErr w:type="gramStart"/>
      <w:r>
        <w:rPr>
          <w:b/>
        </w:rPr>
        <w:t>}.</w:t>
      </w:r>
      <w:proofErr w:type="spellStart"/>
      <w:r>
        <w:rPr>
          <w:b/>
        </w:rPr>
        <w:t>eee</w:t>
      </w:r>
      <w:proofErr w:type="spellEnd"/>
      <w:proofErr w:type="gramEnd"/>
      <w:r>
        <w:rPr>
          <w:b/>
        </w:rPr>
        <w:t xml:space="preserve"> Where:</w:t>
      </w:r>
    </w:p>
    <w:p w14:paraId="46294EC2" w14:textId="77777777" w:rsidR="00D2157F" w:rsidRDefault="00D2157F" w:rsidP="00D2157F">
      <w:pPr>
        <w:pStyle w:val="ListParagraph"/>
        <w:widowControl w:val="0"/>
        <w:numPr>
          <w:ilvl w:val="2"/>
          <w:numId w:val="48"/>
        </w:numPr>
        <w:tabs>
          <w:tab w:val="left" w:pos="839"/>
          <w:tab w:val="left" w:pos="841"/>
        </w:tabs>
        <w:autoSpaceDE w:val="0"/>
        <w:autoSpaceDN w:val="0"/>
        <w:spacing w:after="0"/>
        <w:ind w:right="370" w:hanging="360"/>
      </w:pPr>
      <w:r>
        <w:rPr>
          <w:b/>
        </w:rPr>
        <w:t xml:space="preserve">Title id </w:t>
      </w:r>
      <w:r>
        <w:t xml:space="preserve">is the tenement number; there is no space between the title type/prefix and the number </w:t>
      </w:r>
      <w:proofErr w:type="spellStart"/>
      <w:r>
        <w:t>ie</w:t>
      </w:r>
      <w:proofErr w:type="spellEnd"/>
      <w:r>
        <w:t xml:space="preserve"> EL12345.</w:t>
      </w:r>
    </w:p>
    <w:p w14:paraId="39BF3E1F" w14:textId="77777777" w:rsidR="00D2157F" w:rsidRDefault="00D2157F" w:rsidP="00D2157F">
      <w:pPr>
        <w:pStyle w:val="ListParagraph"/>
        <w:widowControl w:val="0"/>
        <w:numPr>
          <w:ilvl w:val="2"/>
          <w:numId w:val="48"/>
        </w:numPr>
        <w:tabs>
          <w:tab w:val="left" w:pos="839"/>
          <w:tab w:val="left" w:pos="841"/>
        </w:tabs>
        <w:autoSpaceDE w:val="0"/>
        <w:autoSpaceDN w:val="0"/>
        <w:spacing w:after="0"/>
        <w:ind w:left="840" w:right="957"/>
      </w:pPr>
      <w:r>
        <w:rPr>
          <w:b/>
        </w:rPr>
        <w:t xml:space="preserve">YYYY </w:t>
      </w:r>
      <w:r>
        <w:t>is a four-digit report date representing year in which the report is due (not the year of submission).</w:t>
      </w:r>
    </w:p>
    <w:p w14:paraId="78BEF656" w14:textId="77777777" w:rsidR="00D2157F" w:rsidRDefault="00D2157F" w:rsidP="00D2157F">
      <w:pPr>
        <w:pStyle w:val="ListParagraph"/>
        <w:widowControl w:val="0"/>
        <w:numPr>
          <w:ilvl w:val="2"/>
          <w:numId w:val="48"/>
        </w:numPr>
        <w:tabs>
          <w:tab w:val="left" w:pos="839"/>
          <w:tab w:val="left" w:pos="841"/>
        </w:tabs>
        <w:autoSpaceDE w:val="0"/>
        <w:autoSpaceDN w:val="0"/>
        <w:spacing w:after="0" w:line="268" w:lineRule="exact"/>
        <w:ind w:left="840"/>
      </w:pPr>
      <w:r>
        <w:rPr>
          <w:b/>
        </w:rPr>
        <w:t xml:space="preserve">C </w:t>
      </w:r>
      <w:r>
        <w:t>is representative of a Collaborations</w:t>
      </w:r>
      <w:r>
        <w:rPr>
          <w:spacing w:val="-27"/>
        </w:rPr>
        <w:t xml:space="preserve"> </w:t>
      </w:r>
      <w:r>
        <w:t>report.</w:t>
      </w:r>
    </w:p>
    <w:p w14:paraId="50FD4198" w14:textId="79918135" w:rsidR="00D2157F" w:rsidRDefault="00D2157F" w:rsidP="00D2157F">
      <w:pPr>
        <w:pStyle w:val="ListParagraph"/>
        <w:widowControl w:val="0"/>
        <w:numPr>
          <w:ilvl w:val="2"/>
          <w:numId w:val="48"/>
        </w:numPr>
        <w:tabs>
          <w:tab w:val="left" w:pos="839"/>
          <w:tab w:val="left" w:pos="841"/>
        </w:tabs>
        <w:autoSpaceDE w:val="0"/>
        <w:autoSpaceDN w:val="0"/>
        <w:spacing w:after="0" w:line="269" w:lineRule="exact"/>
        <w:ind w:left="840"/>
      </w:pPr>
      <w:r>
        <w:rPr>
          <w:b/>
        </w:rPr>
        <w:t xml:space="preserve">## </w:t>
      </w:r>
      <w:r>
        <w:t xml:space="preserve">is a </w:t>
      </w:r>
      <w:r w:rsidR="00A92759">
        <w:t>two-digit</w:t>
      </w:r>
      <w:r>
        <w:t xml:space="preserve"> sequential integer for each file submitted as part of the</w:t>
      </w:r>
      <w:r>
        <w:rPr>
          <w:spacing w:val="-28"/>
        </w:rPr>
        <w:t xml:space="preserve"> </w:t>
      </w:r>
      <w:r>
        <w:t>report.</w:t>
      </w:r>
    </w:p>
    <w:p w14:paraId="1ECA43E8" w14:textId="77777777" w:rsidR="00D2157F" w:rsidRDefault="00D2157F" w:rsidP="00D2157F">
      <w:pPr>
        <w:pStyle w:val="ListParagraph"/>
        <w:widowControl w:val="0"/>
        <w:numPr>
          <w:ilvl w:val="2"/>
          <w:numId w:val="48"/>
        </w:numPr>
        <w:tabs>
          <w:tab w:val="left" w:pos="840"/>
          <w:tab w:val="left" w:pos="841"/>
        </w:tabs>
        <w:autoSpaceDE w:val="0"/>
        <w:autoSpaceDN w:val="0"/>
        <w:spacing w:after="0"/>
        <w:ind w:left="840" w:right="929" w:hanging="360"/>
      </w:pPr>
      <w:r>
        <w:rPr>
          <w:b/>
        </w:rPr>
        <w:t xml:space="preserve">{data type} </w:t>
      </w:r>
      <w:r>
        <w:t>either denotes the data type contained in the file corresponding to one of the abbreviations in Table 7 or for documents appended to the report, the appendix number e.g. appendix4,</w:t>
      </w:r>
    </w:p>
    <w:p w14:paraId="509BCD08" w14:textId="77777777" w:rsidR="00D2157F" w:rsidRDefault="00D2157F" w:rsidP="00D2157F">
      <w:pPr>
        <w:pStyle w:val="ListParagraph"/>
        <w:widowControl w:val="0"/>
        <w:numPr>
          <w:ilvl w:val="2"/>
          <w:numId w:val="48"/>
        </w:numPr>
        <w:tabs>
          <w:tab w:val="left" w:pos="840"/>
          <w:tab w:val="left" w:pos="841"/>
        </w:tabs>
        <w:autoSpaceDE w:val="0"/>
        <w:autoSpaceDN w:val="0"/>
        <w:spacing w:after="0"/>
        <w:ind w:left="840" w:hanging="360"/>
      </w:pPr>
      <w:proofErr w:type="gramStart"/>
      <w:r>
        <w:rPr>
          <w:b/>
        </w:rPr>
        <w:t>.</w:t>
      </w:r>
      <w:proofErr w:type="spellStart"/>
      <w:r>
        <w:rPr>
          <w:b/>
        </w:rPr>
        <w:t>eee</w:t>
      </w:r>
      <w:proofErr w:type="spellEnd"/>
      <w:proofErr w:type="gramEnd"/>
      <w:r>
        <w:rPr>
          <w:b/>
        </w:rPr>
        <w:t xml:space="preserve"> </w:t>
      </w:r>
      <w:r>
        <w:t>is the file suffix as shown in Table</w:t>
      </w:r>
      <w:r>
        <w:rPr>
          <w:spacing w:val="-19"/>
        </w:rPr>
        <w:t xml:space="preserve"> </w:t>
      </w:r>
      <w:r>
        <w:t>5.</w:t>
      </w:r>
    </w:p>
    <w:p w14:paraId="04159D20" w14:textId="03089D6D" w:rsidR="00D2157F" w:rsidRDefault="00D2157F" w:rsidP="00D2157F">
      <w:pPr>
        <w:pStyle w:val="BodyText"/>
        <w:spacing w:before="116"/>
        <w:ind w:left="120" w:right="234"/>
      </w:pPr>
      <w:r>
        <w:t>For example, the file EL22222_2010_04_drillcollars.txt would be the fourth file of the 2010 report for Exploration Licence 22222 and would contain tabular data in ASCII text format. A large document included in the report as an appendix and that has been split in two would be named EL22222_2010_03_appendix2.pdf and EL7766_200004_04_appendix2.pdf.</w:t>
      </w:r>
    </w:p>
    <w:p w14:paraId="7084CF97" w14:textId="7A8DC3CF" w:rsidR="00D2157F" w:rsidRDefault="00D2157F" w:rsidP="00D2157F">
      <w:pPr>
        <w:spacing w:line="240" w:lineRule="exact"/>
        <w:ind w:left="120"/>
        <w:rPr>
          <w:color w:val="0562C1"/>
          <w:sz w:val="20"/>
          <w:u w:val="single" w:color="0562C1"/>
        </w:rPr>
      </w:pPr>
      <w:bookmarkStart w:id="1" w:name="_bookmark3"/>
      <w:bookmarkEnd w:id="1"/>
    </w:p>
    <w:p w14:paraId="16F495B7" w14:textId="77777777" w:rsidR="00D2157F" w:rsidRPr="00D32995" w:rsidRDefault="00D2157F" w:rsidP="00D2157F">
      <w:pPr>
        <w:pStyle w:val="Heading1"/>
        <w:spacing w:before="100"/>
        <w:rPr>
          <w:b/>
        </w:rPr>
      </w:pPr>
      <w:r w:rsidRPr="00D32995">
        <w:rPr>
          <w:b/>
        </w:rPr>
        <w:lastRenderedPageBreak/>
        <w:t>Section 8.0: Acceptable media and labelling</w:t>
      </w:r>
    </w:p>
    <w:p w14:paraId="402057F6" w14:textId="77777777" w:rsidR="00D2157F" w:rsidRDefault="00D2157F" w:rsidP="00D2157F">
      <w:pPr>
        <w:pStyle w:val="BodyText"/>
        <w:spacing w:before="197"/>
        <w:ind w:left="120"/>
      </w:pPr>
      <w:r>
        <w:t>The department will accept the report and data via:</w:t>
      </w:r>
    </w:p>
    <w:p w14:paraId="33DB40F9" w14:textId="77777777" w:rsidR="00D2157F" w:rsidRDefault="00D2157F" w:rsidP="00D2157F">
      <w:pPr>
        <w:pStyle w:val="ListParagraph"/>
        <w:widowControl w:val="0"/>
        <w:numPr>
          <w:ilvl w:val="0"/>
          <w:numId w:val="49"/>
        </w:numPr>
        <w:tabs>
          <w:tab w:val="left" w:pos="763"/>
          <w:tab w:val="left" w:pos="764"/>
        </w:tabs>
        <w:autoSpaceDE w:val="0"/>
        <w:autoSpaceDN w:val="0"/>
        <w:spacing w:before="202" w:after="0" w:line="268" w:lineRule="exact"/>
        <w:ind w:hanging="360"/>
      </w:pPr>
      <w:r>
        <w:t>Email, the total report and data not to exceed 10</w:t>
      </w:r>
      <w:r>
        <w:rPr>
          <w:spacing w:val="-17"/>
        </w:rPr>
        <w:t xml:space="preserve"> </w:t>
      </w:r>
      <w:r>
        <w:t>MB</w:t>
      </w:r>
    </w:p>
    <w:p w14:paraId="7D586AAB" w14:textId="1E440F9A" w:rsidR="00D2157F" w:rsidRDefault="00D2157F" w:rsidP="00D2157F">
      <w:pPr>
        <w:pStyle w:val="ListParagraph"/>
        <w:widowControl w:val="0"/>
        <w:numPr>
          <w:ilvl w:val="0"/>
          <w:numId w:val="49"/>
        </w:numPr>
        <w:tabs>
          <w:tab w:val="left" w:pos="763"/>
          <w:tab w:val="left" w:pos="764"/>
        </w:tabs>
        <w:autoSpaceDE w:val="0"/>
        <w:autoSpaceDN w:val="0"/>
        <w:spacing w:after="0" w:line="268" w:lineRule="exact"/>
        <w:ind w:hanging="360"/>
      </w:pPr>
      <w:r>
        <w:t>CD-ROM, no multisession, read</w:t>
      </w:r>
      <w:r w:rsidR="00A92759">
        <w:rPr>
          <w:spacing w:val="-11"/>
        </w:rPr>
        <w:t>-</w:t>
      </w:r>
      <w:r>
        <w:t>only</w:t>
      </w:r>
    </w:p>
    <w:p w14:paraId="440116A2" w14:textId="7B14C84C" w:rsidR="00D2157F" w:rsidRDefault="00D2157F" w:rsidP="00D2157F">
      <w:pPr>
        <w:pStyle w:val="ListParagraph"/>
        <w:widowControl w:val="0"/>
        <w:numPr>
          <w:ilvl w:val="0"/>
          <w:numId w:val="49"/>
        </w:numPr>
        <w:tabs>
          <w:tab w:val="left" w:pos="763"/>
          <w:tab w:val="left" w:pos="764"/>
        </w:tabs>
        <w:autoSpaceDE w:val="0"/>
        <w:autoSpaceDN w:val="0"/>
        <w:spacing w:after="0" w:line="269" w:lineRule="exact"/>
        <w:ind w:hanging="360"/>
      </w:pPr>
      <w:r>
        <w:t>DVD_ROM, no multisession, read</w:t>
      </w:r>
      <w:r w:rsidR="00A92759">
        <w:rPr>
          <w:spacing w:val="-10"/>
        </w:rPr>
        <w:t>-</w:t>
      </w:r>
      <w:r>
        <w:t>only</w:t>
      </w:r>
    </w:p>
    <w:p w14:paraId="78CE3012" w14:textId="77777777" w:rsidR="00D2157F" w:rsidRDefault="00D2157F" w:rsidP="00D2157F">
      <w:pPr>
        <w:pStyle w:val="ListParagraph"/>
        <w:widowControl w:val="0"/>
        <w:numPr>
          <w:ilvl w:val="0"/>
          <w:numId w:val="49"/>
        </w:numPr>
        <w:tabs>
          <w:tab w:val="left" w:pos="763"/>
          <w:tab w:val="left" w:pos="764"/>
        </w:tabs>
        <w:autoSpaceDE w:val="0"/>
        <w:autoSpaceDN w:val="0"/>
        <w:spacing w:after="0" w:line="268" w:lineRule="exact"/>
        <w:ind w:hanging="360"/>
      </w:pPr>
      <w:r>
        <w:t>Portable hard drive,</w:t>
      </w:r>
      <w:r>
        <w:rPr>
          <w:spacing w:val="-12"/>
        </w:rPr>
        <w:t xml:space="preserve"> </w:t>
      </w:r>
      <w:r>
        <w:t>non-returnable</w:t>
      </w:r>
    </w:p>
    <w:p w14:paraId="19171FF9" w14:textId="77777777" w:rsidR="00D2157F" w:rsidRDefault="00D2157F" w:rsidP="00D2157F">
      <w:pPr>
        <w:pStyle w:val="ListParagraph"/>
        <w:widowControl w:val="0"/>
        <w:numPr>
          <w:ilvl w:val="0"/>
          <w:numId w:val="49"/>
        </w:numPr>
        <w:tabs>
          <w:tab w:val="left" w:pos="763"/>
          <w:tab w:val="left" w:pos="764"/>
        </w:tabs>
        <w:autoSpaceDE w:val="0"/>
        <w:autoSpaceDN w:val="0"/>
        <w:spacing w:after="0" w:line="268" w:lineRule="exact"/>
        <w:ind w:hanging="360"/>
      </w:pPr>
      <w:r>
        <w:t>USB flash drives,</w:t>
      </w:r>
      <w:r>
        <w:rPr>
          <w:spacing w:val="-10"/>
        </w:rPr>
        <w:t xml:space="preserve"> </w:t>
      </w:r>
      <w:r>
        <w:t>non-returnable</w:t>
      </w:r>
    </w:p>
    <w:p w14:paraId="273249A2" w14:textId="77777777" w:rsidR="00D2157F" w:rsidRDefault="00D2157F" w:rsidP="00D2157F">
      <w:pPr>
        <w:pStyle w:val="ListParagraph"/>
        <w:widowControl w:val="0"/>
        <w:numPr>
          <w:ilvl w:val="0"/>
          <w:numId w:val="49"/>
        </w:numPr>
        <w:tabs>
          <w:tab w:val="left" w:pos="763"/>
          <w:tab w:val="left" w:pos="765"/>
        </w:tabs>
        <w:autoSpaceDE w:val="0"/>
        <w:autoSpaceDN w:val="0"/>
        <w:spacing w:after="0" w:line="269" w:lineRule="exact"/>
        <w:ind w:left="764"/>
      </w:pPr>
      <w:r>
        <w:t>3592 tape cartridges for larger volume data sets, specifically seismic field</w:t>
      </w:r>
      <w:r>
        <w:rPr>
          <w:spacing w:val="-24"/>
        </w:rPr>
        <w:t xml:space="preserve"> </w:t>
      </w:r>
      <w:r>
        <w:t>data</w:t>
      </w:r>
    </w:p>
    <w:p w14:paraId="4F3F8BD7" w14:textId="77777777" w:rsidR="00D2157F" w:rsidRDefault="00D2157F" w:rsidP="00D2157F">
      <w:pPr>
        <w:pStyle w:val="BodyText"/>
        <w:spacing w:before="118"/>
        <w:ind w:left="121" w:right="159" w:hanging="1"/>
      </w:pPr>
      <w:r>
        <w:t>Discs must be read-only, full-sized discs; all media must be compatible with Windows Operating System and must be supplied in a hard protective cover.</w:t>
      </w:r>
    </w:p>
    <w:p w14:paraId="53E49597" w14:textId="77777777" w:rsidR="00D2157F" w:rsidRDefault="00D2157F" w:rsidP="00D2157F">
      <w:pPr>
        <w:pStyle w:val="BodyText"/>
        <w:spacing w:before="199"/>
        <w:ind w:left="121" w:right="620"/>
      </w:pPr>
      <w:r>
        <w:t>Files may be submitted in compressed form. Acceptable formats are ZIP, RAR and ECW. Self-extracting executable files are not acceptable because of potential problems with virus detection software.</w:t>
      </w:r>
    </w:p>
    <w:p w14:paraId="034B9D92" w14:textId="27C27A7D" w:rsidR="00D2157F" w:rsidRDefault="00D2157F" w:rsidP="00D2157F">
      <w:pPr>
        <w:pStyle w:val="BodyText"/>
        <w:spacing w:before="201"/>
        <w:ind w:left="121" w:right="274"/>
      </w:pPr>
      <w:r>
        <w:t xml:space="preserve">All media must be individually labelled with the company name, title number(s), report type and period, and numbered if there </w:t>
      </w:r>
      <w:proofErr w:type="gramStart"/>
      <w:r w:rsidR="00A92759">
        <w:t>is</w:t>
      </w:r>
      <w:proofErr w:type="gramEnd"/>
      <w:r>
        <w:t xml:space="preserve"> multiple media, for example 1/5. A list of all the files is to be included with the report.</w:t>
      </w:r>
    </w:p>
    <w:p w14:paraId="06E8AA1B" w14:textId="77777777" w:rsidR="00D2157F" w:rsidRDefault="00D2157F" w:rsidP="00D2157F">
      <w:pPr>
        <w:pStyle w:val="BodyText"/>
        <w:spacing w:before="1"/>
        <w:rPr>
          <w:sz w:val="20"/>
        </w:rPr>
      </w:pPr>
    </w:p>
    <w:p w14:paraId="26D28CE7" w14:textId="77777777" w:rsidR="00D2157F" w:rsidRPr="00D32995" w:rsidRDefault="00D2157F" w:rsidP="00D2157F">
      <w:pPr>
        <w:pStyle w:val="Heading1"/>
        <w:spacing w:before="1"/>
        <w:rPr>
          <w:b/>
        </w:rPr>
      </w:pPr>
      <w:bookmarkStart w:id="2" w:name="Section_13.0:_Data_formats_and_specifica"/>
      <w:bookmarkEnd w:id="2"/>
      <w:r w:rsidRPr="00D32995">
        <w:rPr>
          <w:b/>
        </w:rPr>
        <w:t>Section 13.0: Data formats and specifications</w:t>
      </w:r>
    </w:p>
    <w:p w14:paraId="76744223" w14:textId="77777777" w:rsidR="00D2157F" w:rsidRDefault="00D2157F" w:rsidP="00D2157F">
      <w:pPr>
        <w:pStyle w:val="BodyText"/>
        <w:spacing w:before="197"/>
        <w:ind w:left="120" w:right="512"/>
      </w:pPr>
      <w:r>
        <w:t>This section specifies acceptable data formats for the different types of data. The table below provides a summary and further explanation is available under the appropriate headings following the table.</w:t>
      </w:r>
    </w:p>
    <w:p w14:paraId="651A2D90" w14:textId="77777777" w:rsidR="00D2157F" w:rsidRDefault="00D2157F" w:rsidP="00D2157F">
      <w:pPr>
        <w:pStyle w:val="BodyText"/>
        <w:spacing w:before="199"/>
        <w:ind w:left="119" w:right="252"/>
      </w:pPr>
      <w:r>
        <w:t xml:space="preserve">Text documents should be a text (not image) PDF (portable document format) with thumbnails. Do not embed any files as attachments within the .pdf. All associated files must be separate. Security should be set to allow copying </w:t>
      </w:r>
      <w:proofErr w:type="gramStart"/>
      <w:r>
        <w:t>from, but</w:t>
      </w:r>
      <w:proofErr w:type="gramEnd"/>
      <w:r>
        <w:t xml:space="preserve"> not editing of the document. Individual PDF files should not exceed 10 MB.</w:t>
      </w:r>
    </w:p>
    <w:p w14:paraId="3852E4AD" w14:textId="77777777" w:rsidR="00D2157F" w:rsidRDefault="00D2157F" w:rsidP="00D2157F">
      <w:pPr>
        <w:pStyle w:val="BodyText"/>
        <w:spacing w:before="201"/>
        <w:ind w:left="120" w:right="313"/>
      </w:pPr>
      <w:r>
        <w:t>Numerical and tabular data must be submitted in ASCII format with a suffix of .txt. They should be tab, not comma, delimited. All units should follow the SI system or an accepted industry standard if SI is not applicable. Mixed units such as ounces or lb per metric tonne are not acceptable. Ensure that any ASCII analytic data has headers that include the units of measure for each column.</w:t>
      </w:r>
    </w:p>
    <w:p w14:paraId="5F1B81E2" w14:textId="03867E51" w:rsidR="00D2157F" w:rsidRDefault="00D2157F" w:rsidP="00D2157F">
      <w:pPr>
        <w:pStyle w:val="BodyText"/>
        <w:spacing w:before="199"/>
        <w:ind w:left="120" w:right="200"/>
      </w:pPr>
      <w:r>
        <w:t>All reports should contain a scaled location map showing sample points or surveys in relation to title boundaries and eastings and northings. The use of outcrop and core photographs in reports is encouraged. Stand-alone images can be in PDF, GEOTIFF, TIFF, JPEG (Q≥95), GIF, PNG or EPS formats. Images should be reproducible at the original size with a minimum of 300 dpi. A geo-locatable image must be accompanied by the datum and projection.</w:t>
      </w:r>
    </w:p>
    <w:p w14:paraId="55C5D9B4" w14:textId="77777777" w:rsidR="00510231" w:rsidRDefault="00510231" w:rsidP="00510231">
      <w:pPr>
        <w:pStyle w:val="BodyText"/>
        <w:spacing w:before="101"/>
        <w:ind w:left="120"/>
      </w:pPr>
      <w:r>
        <w:t>The table below provides a list of suitable formats for a range of data:</w:t>
      </w:r>
    </w:p>
    <w:p w14:paraId="3D52AE6B" w14:textId="4EABB7FC" w:rsidR="00D2157F" w:rsidRDefault="00D2157F" w:rsidP="006A305C">
      <w:pPr>
        <w:pStyle w:val="BodyText"/>
        <w:spacing w:before="116"/>
        <w:ind w:right="234"/>
      </w:pPr>
    </w:p>
    <w:tbl>
      <w:tblPr>
        <w:tblW w:w="9588" w:type="dxa"/>
        <w:tblInd w:w="120" w:type="dxa"/>
        <w:tblBorders>
          <w:top w:val="single" w:sz="4" w:space="0" w:color="1F1F5F"/>
          <w:left w:val="single" w:sz="4" w:space="0" w:color="1F1F5F"/>
          <w:bottom w:val="single" w:sz="4" w:space="0" w:color="1F1F5F"/>
          <w:right w:val="single" w:sz="4" w:space="0" w:color="1F1F5F"/>
          <w:insideH w:val="single" w:sz="4" w:space="0" w:color="1F1F5F"/>
          <w:insideV w:val="single" w:sz="4" w:space="0" w:color="1F1F5F"/>
        </w:tblBorders>
        <w:tblLayout w:type="fixed"/>
        <w:tblCellMar>
          <w:left w:w="0" w:type="dxa"/>
          <w:right w:w="0" w:type="dxa"/>
        </w:tblCellMar>
        <w:tblLook w:val="01E0" w:firstRow="1" w:lastRow="1" w:firstColumn="1" w:lastColumn="1" w:noHBand="0" w:noVBand="0"/>
      </w:tblPr>
      <w:tblGrid>
        <w:gridCol w:w="1663"/>
        <w:gridCol w:w="2487"/>
        <w:gridCol w:w="2324"/>
        <w:gridCol w:w="1992"/>
        <w:gridCol w:w="1122"/>
      </w:tblGrid>
      <w:tr w:rsidR="00510231" w14:paraId="7589B46F" w14:textId="77777777" w:rsidTr="00D32995">
        <w:trPr>
          <w:trHeight w:hRule="exact" w:val="457"/>
        </w:trPr>
        <w:tc>
          <w:tcPr>
            <w:tcW w:w="1663" w:type="dxa"/>
            <w:tcBorders>
              <w:top w:val="nil"/>
              <w:left w:val="nil"/>
              <w:bottom w:val="single" w:sz="4" w:space="0" w:color="auto"/>
              <w:right w:val="nil"/>
            </w:tcBorders>
            <w:shd w:val="clear" w:color="auto" w:fill="94A596"/>
          </w:tcPr>
          <w:p w14:paraId="561C4538" w14:textId="77777777" w:rsidR="00510231" w:rsidRPr="00D32995" w:rsidRDefault="00510231" w:rsidP="00A87CB6">
            <w:pPr>
              <w:pStyle w:val="TableParagraph"/>
              <w:spacing w:before="59"/>
              <w:ind w:left="108"/>
              <w:rPr>
                <w:b/>
                <w:color w:val="000000"/>
                <w:sz w:val="18"/>
                <w:szCs w:val="18"/>
              </w:rPr>
            </w:pPr>
            <w:r w:rsidRPr="00D32995">
              <w:rPr>
                <w:b/>
                <w:color w:val="000000"/>
                <w:sz w:val="18"/>
                <w:szCs w:val="18"/>
              </w:rPr>
              <w:t>Data Type</w:t>
            </w:r>
          </w:p>
        </w:tc>
        <w:tc>
          <w:tcPr>
            <w:tcW w:w="2487" w:type="dxa"/>
            <w:tcBorders>
              <w:top w:val="nil"/>
              <w:left w:val="nil"/>
              <w:bottom w:val="single" w:sz="4" w:space="0" w:color="auto"/>
              <w:right w:val="nil"/>
            </w:tcBorders>
            <w:shd w:val="clear" w:color="auto" w:fill="94A596"/>
          </w:tcPr>
          <w:p w14:paraId="15984F43" w14:textId="77777777" w:rsidR="00510231" w:rsidRPr="00D32995" w:rsidRDefault="00510231" w:rsidP="00A87CB6">
            <w:pPr>
              <w:pStyle w:val="TableParagraph"/>
              <w:spacing w:before="59"/>
              <w:ind w:left="108"/>
              <w:rPr>
                <w:b/>
                <w:color w:val="000000"/>
                <w:sz w:val="18"/>
                <w:szCs w:val="18"/>
              </w:rPr>
            </w:pPr>
            <w:r w:rsidRPr="00D32995">
              <w:rPr>
                <w:b/>
                <w:color w:val="000000"/>
                <w:sz w:val="18"/>
                <w:szCs w:val="18"/>
              </w:rPr>
              <w:t>Description</w:t>
            </w:r>
          </w:p>
        </w:tc>
        <w:tc>
          <w:tcPr>
            <w:tcW w:w="2324" w:type="dxa"/>
            <w:tcBorders>
              <w:top w:val="nil"/>
              <w:left w:val="nil"/>
              <w:bottom w:val="single" w:sz="4" w:space="0" w:color="auto"/>
              <w:right w:val="nil"/>
            </w:tcBorders>
            <w:shd w:val="clear" w:color="auto" w:fill="94A596"/>
          </w:tcPr>
          <w:p w14:paraId="0F256F9F" w14:textId="77777777" w:rsidR="00510231" w:rsidRPr="00D32995" w:rsidRDefault="00510231" w:rsidP="00A87CB6">
            <w:pPr>
              <w:pStyle w:val="TableParagraph"/>
              <w:spacing w:before="59"/>
              <w:ind w:left="107"/>
              <w:rPr>
                <w:b/>
                <w:color w:val="000000"/>
                <w:sz w:val="18"/>
                <w:szCs w:val="18"/>
              </w:rPr>
            </w:pPr>
            <w:r w:rsidRPr="00D32995">
              <w:rPr>
                <w:b/>
                <w:color w:val="000000"/>
                <w:sz w:val="18"/>
                <w:szCs w:val="18"/>
              </w:rPr>
              <w:t>Format</w:t>
            </w:r>
          </w:p>
        </w:tc>
        <w:tc>
          <w:tcPr>
            <w:tcW w:w="1992" w:type="dxa"/>
            <w:tcBorders>
              <w:top w:val="nil"/>
              <w:left w:val="nil"/>
              <w:bottom w:val="single" w:sz="4" w:space="0" w:color="auto"/>
              <w:right w:val="nil"/>
            </w:tcBorders>
            <w:shd w:val="clear" w:color="auto" w:fill="94A596"/>
          </w:tcPr>
          <w:p w14:paraId="2A37D5AB" w14:textId="77777777" w:rsidR="00510231" w:rsidRPr="00D32995" w:rsidRDefault="00510231" w:rsidP="00A87CB6">
            <w:pPr>
              <w:pStyle w:val="TableParagraph"/>
              <w:spacing w:before="59"/>
              <w:ind w:left="107"/>
              <w:rPr>
                <w:b/>
                <w:color w:val="000000"/>
                <w:sz w:val="18"/>
                <w:szCs w:val="18"/>
              </w:rPr>
            </w:pPr>
            <w:r w:rsidRPr="00D32995">
              <w:rPr>
                <w:b/>
                <w:color w:val="000000"/>
                <w:sz w:val="18"/>
                <w:szCs w:val="18"/>
              </w:rPr>
              <w:t>Parameter</w:t>
            </w:r>
          </w:p>
        </w:tc>
        <w:tc>
          <w:tcPr>
            <w:tcW w:w="1122" w:type="dxa"/>
            <w:tcBorders>
              <w:top w:val="nil"/>
              <w:left w:val="nil"/>
              <w:bottom w:val="single" w:sz="4" w:space="0" w:color="auto"/>
              <w:right w:val="nil"/>
            </w:tcBorders>
            <w:shd w:val="clear" w:color="auto" w:fill="94A596"/>
          </w:tcPr>
          <w:p w14:paraId="3B0CCFB9" w14:textId="77777777" w:rsidR="00510231" w:rsidRPr="00D32995" w:rsidRDefault="00510231" w:rsidP="00A87CB6">
            <w:pPr>
              <w:pStyle w:val="TableParagraph"/>
              <w:spacing w:before="59"/>
              <w:ind w:left="107"/>
              <w:rPr>
                <w:b/>
                <w:color w:val="000000"/>
                <w:sz w:val="18"/>
                <w:szCs w:val="18"/>
              </w:rPr>
            </w:pPr>
            <w:r w:rsidRPr="00D32995">
              <w:rPr>
                <w:b/>
                <w:color w:val="000000"/>
                <w:sz w:val="18"/>
                <w:szCs w:val="18"/>
              </w:rPr>
              <w:t>Suffix</w:t>
            </w:r>
          </w:p>
        </w:tc>
      </w:tr>
      <w:tr w:rsidR="00510231" w14:paraId="555DA65E" w14:textId="77777777" w:rsidTr="00A87CB6">
        <w:trPr>
          <w:trHeight w:hRule="exact" w:val="952"/>
        </w:trPr>
        <w:tc>
          <w:tcPr>
            <w:tcW w:w="1663" w:type="dxa"/>
            <w:tcBorders>
              <w:top w:val="single" w:sz="4" w:space="0" w:color="auto"/>
              <w:left w:val="single" w:sz="4" w:space="0" w:color="auto"/>
              <w:bottom w:val="single" w:sz="4" w:space="0" w:color="auto"/>
              <w:right w:val="single" w:sz="4" w:space="0" w:color="auto"/>
            </w:tcBorders>
          </w:tcPr>
          <w:p w14:paraId="3EDC0A6C" w14:textId="77777777" w:rsidR="00510231" w:rsidRPr="00C032A6" w:rsidRDefault="00510231" w:rsidP="00A87CB6">
            <w:pPr>
              <w:pStyle w:val="TableParagraph"/>
              <w:spacing w:before="44"/>
              <w:rPr>
                <w:b/>
                <w:sz w:val="18"/>
                <w:szCs w:val="18"/>
              </w:rPr>
            </w:pPr>
            <w:r w:rsidRPr="00C032A6">
              <w:rPr>
                <w:b/>
                <w:sz w:val="18"/>
                <w:szCs w:val="18"/>
              </w:rPr>
              <w:t>Tabular data*</w:t>
            </w:r>
          </w:p>
        </w:tc>
        <w:tc>
          <w:tcPr>
            <w:tcW w:w="2487" w:type="dxa"/>
            <w:tcBorders>
              <w:top w:val="single" w:sz="4" w:space="0" w:color="auto"/>
              <w:left w:val="single" w:sz="4" w:space="0" w:color="auto"/>
              <w:bottom w:val="single" w:sz="4" w:space="0" w:color="auto"/>
              <w:right w:val="single" w:sz="4" w:space="0" w:color="auto"/>
            </w:tcBorders>
          </w:tcPr>
          <w:p w14:paraId="1A88B411" w14:textId="77777777" w:rsidR="00510231" w:rsidRPr="00C032A6" w:rsidRDefault="00510231" w:rsidP="00A87CB6">
            <w:pPr>
              <w:pStyle w:val="TableParagraph"/>
              <w:spacing w:before="44"/>
              <w:ind w:right="132"/>
              <w:rPr>
                <w:sz w:val="18"/>
                <w:szCs w:val="18"/>
              </w:rPr>
            </w:pPr>
            <w:r w:rsidRPr="00C032A6">
              <w:rPr>
                <w:sz w:val="18"/>
                <w:szCs w:val="18"/>
              </w:rPr>
              <w:t>Point locations, geochemistry, heavy mineral, diamond indicator and drilling data</w:t>
            </w:r>
          </w:p>
        </w:tc>
        <w:tc>
          <w:tcPr>
            <w:tcW w:w="2324" w:type="dxa"/>
            <w:tcBorders>
              <w:top w:val="single" w:sz="4" w:space="0" w:color="auto"/>
              <w:left w:val="single" w:sz="4" w:space="0" w:color="auto"/>
              <w:bottom w:val="single" w:sz="4" w:space="0" w:color="auto"/>
              <w:right w:val="single" w:sz="4" w:space="0" w:color="auto"/>
            </w:tcBorders>
          </w:tcPr>
          <w:p w14:paraId="0970BA0F" w14:textId="77777777" w:rsidR="00510231" w:rsidRPr="00C032A6" w:rsidRDefault="00510231" w:rsidP="00A87CB6">
            <w:pPr>
              <w:pStyle w:val="TableParagraph"/>
              <w:spacing w:before="44"/>
              <w:ind w:left="158"/>
              <w:rPr>
                <w:sz w:val="18"/>
                <w:szCs w:val="18"/>
              </w:rPr>
            </w:pPr>
            <w:r w:rsidRPr="00C032A6">
              <w:rPr>
                <w:sz w:val="18"/>
                <w:szCs w:val="18"/>
              </w:rPr>
              <w:t>Tab Delimited ASCII</w:t>
            </w:r>
          </w:p>
        </w:tc>
        <w:tc>
          <w:tcPr>
            <w:tcW w:w="1992" w:type="dxa"/>
            <w:tcBorders>
              <w:top w:val="single" w:sz="4" w:space="0" w:color="auto"/>
              <w:left w:val="single" w:sz="4" w:space="0" w:color="auto"/>
              <w:bottom w:val="single" w:sz="4" w:space="0" w:color="auto"/>
              <w:right w:val="single" w:sz="4" w:space="0" w:color="auto"/>
            </w:tcBorders>
          </w:tcPr>
          <w:p w14:paraId="449E88AC" w14:textId="77777777" w:rsidR="00510231" w:rsidRPr="00C032A6" w:rsidRDefault="00510231" w:rsidP="00A87CB6">
            <w:pPr>
              <w:pStyle w:val="TableParagraph"/>
              <w:spacing w:before="44"/>
              <w:ind w:right="142"/>
              <w:rPr>
                <w:i/>
                <w:sz w:val="18"/>
                <w:szCs w:val="18"/>
              </w:rPr>
            </w:pPr>
            <w:r w:rsidRPr="00C032A6">
              <w:rPr>
                <w:sz w:val="18"/>
                <w:szCs w:val="18"/>
              </w:rPr>
              <w:t xml:space="preserve">Standard as described in </w:t>
            </w:r>
            <w:r w:rsidRPr="00C032A6">
              <w:rPr>
                <w:i/>
                <w:sz w:val="18"/>
                <w:szCs w:val="18"/>
              </w:rPr>
              <w:t>Sections</w:t>
            </w:r>
          </w:p>
          <w:p w14:paraId="10EE034E" w14:textId="77777777" w:rsidR="00510231" w:rsidRPr="00C032A6" w:rsidRDefault="00510231" w:rsidP="00A87CB6">
            <w:pPr>
              <w:pStyle w:val="TableParagraph"/>
              <w:spacing w:before="0"/>
              <w:rPr>
                <w:i/>
                <w:sz w:val="18"/>
                <w:szCs w:val="18"/>
              </w:rPr>
            </w:pPr>
            <w:r w:rsidRPr="00C032A6">
              <w:rPr>
                <w:i/>
                <w:sz w:val="18"/>
                <w:szCs w:val="18"/>
              </w:rPr>
              <w:t>13.1 and 14.0</w:t>
            </w:r>
          </w:p>
        </w:tc>
        <w:tc>
          <w:tcPr>
            <w:tcW w:w="1122" w:type="dxa"/>
            <w:tcBorders>
              <w:top w:val="single" w:sz="4" w:space="0" w:color="auto"/>
              <w:left w:val="single" w:sz="4" w:space="0" w:color="auto"/>
              <w:bottom w:val="single" w:sz="4" w:space="0" w:color="auto"/>
              <w:right w:val="single" w:sz="4" w:space="0" w:color="auto"/>
            </w:tcBorders>
          </w:tcPr>
          <w:p w14:paraId="1601927E" w14:textId="77777777" w:rsidR="00510231" w:rsidRPr="00C032A6" w:rsidRDefault="00510231" w:rsidP="00A87CB6">
            <w:pPr>
              <w:pStyle w:val="TableParagraph"/>
              <w:spacing w:before="44"/>
              <w:rPr>
                <w:sz w:val="18"/>
                <w:szCs w:val="18"/>
              </w:rPr>
            </w:pPr>
            <w:r w:rsidRPr="00C032A6">
              <w:rPr>
                <w:sz w:val="18"/>
                <w:szCs w:val="18"/>
              </w:rPr>
              <w:t>.txt</w:t>
            </w:r>
          </w:p>
        </w:tc>
      </w:tr>
      <w:tr w:rsidR="00510231" w14:paraId="6A954E35" w14:textId="77777777" w:rsidTr="00A87CB6">
        <w:trPr>
          <w:trHeight w:hRule="exact" w:val="722"/>
        </w:trPr>
        <w:tc>
          <w:tcPr>
            <w:tcW w:w="1663" w:type="dxa"/>
            <w:tcBorders>
              <w:top w:val="single" w:sz="4" w:space="0" w:color="auto"/>
              <w:left w:val="single" w:sz="4" w:space="0" w:color="auto"/>
              <w:bottom w:val="single" w:sz="4" w:space="0" w:color="auto"/>
              <w:right w:val="single" w:sz="4" w:space="0" w:color="auto"/>
            </w:tcBorders>
          </w:tcPr>
          <w:p w14:paraId="04C43FA4" w14:textId="77777777" w:rsidR="00510231" w:rsidRPr="00C032A6" w:rsidRDefault="00510231" w:rsidP="00A87CB6">
            <w:pPr>
              <w:pStyle w:val="TableParagraph"/>
              <w:rPr>
                <w:b/>
                <w:sz w:val="18"/>
                <w:szCs w:val="18"/>
              </w:rPr>
            </w:pPr>
            <w:r w:rsidRPr="00C032A6">
              <w:rPr>
                <w:b/>
                <w:sz w:val="18"/>
                <w:szCs w:val="18"/>
              </w:rPr>
              <w:lastRenderedPageBreak/>
              <w:t>Report text</w:t>
            </w:r>
          </w:p>
        </w:tc>
        <w:tc>
          <w:tcPr>
            <w:tcW w:w="2487" w:type="dxa"/>
            <w:tcBorders>
              <w:top w:val="single" w:sz="4" w:space="0" w:color="auto"/>
              <w:left w:val="single" w:sz="4" w:space="0" w:color="auto"/>
              <w:bottom w:val="single" w:sz="4" w:space="0" w:color="auto"/>
              <w:right w:val="single" w:sz="4" w:space="0" w:color="auto"/>
            </w:tcBorders>
          </w:tcPr>
          <w:p w14:paraId="77CA21BC" w14:textId="77777777" w:rsidR="00510231" w:rsidRPr="00C032A6" w:rsidRDefault="00510231" w:rsidP="00A87CB6">
            <w:pPr>
              <w:pStyle w:val="TableParagraph"/>
              <w:ind w:right="89"/>
              <w:rPr>
                <w:sz w:val="18"/>
                <w:szCs w:val="18"/>
              </w:rPr>
            </w:pPr>
            <w:r w:rsidRPr="00C032A6">
              <w:rPr>
                <w:sz w:val="18"/>
                <w:szCs w:val="18"/>
              </w:rPr>
              <w:t>Documents, figures etc. previously provided only in hardcopy</w:t>
            </w:r>
          </w:p>
        </w:tc>
        <w:tc>
          <w:tcPr>
            <w:tcW w:w="2324" w:type="dxa"/>
            <w:tcBorders>
              <w:top w:val="single" w:sz="4" w:space="0" w:color="auto"/>
              <w:left w:val="single" w:sz="4" w:space="0" w:color="auto"/>
              <w:bottom w:val="single" w:sz="4" w:space="0" w:color="auto"/>
              <w:right w:val="single" w:sz="4" w:space="0" w:color="auto"/>
            </w:tcBorders>
          </w:tcPr>
          <w:p w14:paraId="207D1B1D" w14:textId="77777777" w:rsidR="00510231" w:rsidRPr="00C032A6" w:rsidRDefault="00510231" w:rsidP="00A87CB6">
            <w:pPr>
              <w:pStyle w:val="TableParagraph"/>
              <w:rPr>
                <w:sz w:val="18"/>
                <w:szCs w:val="18"/>
              </w:rPr>
            </w:pPr>
            <w:r w:rsidRPr="00C032A6">
              <w:rPr>
                <w:sz w:val="18"/>
                <w:szCs w:val="18"/>
              </w:rPr>
              <w:t>Adobe Acrobat PDF</w:t>
            </w:r>
          </w:p>
        </w:tc>
        <w:tc>
          <w:tcPr>
            <w:tcW w:w="1992" w:type="dxa"/>
            <w:tcBorders>
              <w:top w:val="single" w:sz="4" w:space="0" w:color="auto"/>
              <w:left w:val="single" w:sz="4" w:space="0" w:color="auto"/>
              <w:bottom w:val="single" w:sz="4" w:space="0" w:color="auto"/>
              <w:right w:val="single" w:sz="4" w:space="0" w:color="auto"/>
            </w:tcBorders>
          </w:tcPr>
          <w:p w14:paraId="7A85FE13" w14:textId="77777777" w:rsidR="00510231" w:rsidRPr="00C032A6" w:rsidRDefault="00510231" w:rsidP="00A87CB6">
            <w:pPr>
              <w:pStyle w:val="TableParagraph"/>
              <w:rPr>
                <w:i/>
                <w:sz w:val="18"/>
                <w:szCs w:val="18"/>
              </w:rPr>
            </w:pPr>
            <w:r w:rsidRPr="00C032A6">
              <w:rPr>
                <w:sz w:val="18"/>
                <w:szCs w:val="18"/>
              </w:rPr>
              <w:t xml:space="preserve">See </w:t>
            </w:r>
            <w:r w:rsidRPr="00C032A6">
              <w:rPr>
                <w:i/>
                <w:sz w:val="18"/>
                <w:szCs w:val="18"/>
              </w:rPr>
              <w:t>Section 13.2</w:t>
            </w:r>
          </w:p>
        </w:tc>
        <w:tc>
          <w:tcPr>
            <w:tcW w:w="1122" w:type="dxa"/>
            <w:tcBorders>
              <w:top w:val="single" w:sz="4" w:space="0" w:color="auto"/>
              <w:left w:val="single" w:sz="4" w:space="0" w:color="auto"/>
              <w:bottom w:val="single" w:sz="4" w:space="0" w:color="auto"/>
              <w:right w:val="single" w:sz="4" w:space="0" w:color="auto"/>
            </w:tcBorders>
          </w:tcPr>
          <w:p w14:paraId="0171173E" w14:textId="77777777" w:rsidR="00510231" w:rsidRPr="00C032A6" w:rsidRDefault="00510231" w:rsidP="00A87CB6">
            <w:pPr>
              <w:pStyle w:val="TableParagraph"/>
              <w:rPr>
                <w:sz w:val="18"/>
                <w:szCs w:val="18"/>
              </w:rPr>
            </w:pPr>
            <w:r w:rsidRPr="00C032A6">
              <w:rPr>
                <w:sz w:val="18"/>
                <w:szCs w:val="18"/>
              </w:rPr>
              <w:t>.pdf</w:t>
            </w:r>
          </w:p>
        </w:tc>
      </w:tr>
      <w:tr w:rsidR="00510231" w14:paraId="6AC5FADD" w14:textId="77777777" w:rsidTr="00A87CB6">
        <w:trPr>
          <w:trHeight w:hRule="exact" w:val="432"/>
        </w:trPr>
        <w:tc>
          <w:tcPr>
            <w:tcW w:w="1663" w:type="dxa"/>
            <w:vMerge w:val="restart"/>
            <w:tcBorders>
              <w:top w:val="single" w:sz="4" w:space="0" w:color="auto"/>
              <w:left w:val="single" w:sz="4" w:space="0" w:color="auto"/>
              <w:bottom w:val="single" w:sz="4" w:space="0" w:color="auto"/>
              <w:right w:val="single" w:sz="4" w:space="0" w:color="auto"/>
            </w:tcBorders>
          </w:tcPr>
          <w:p w14:paraId="7CE6394B" w14:textId="77777777" w:rsidR="00510231" w:rsidRPr="00C032A6" w:rsidRDefault="00510231" w:rsidP="00A87CB6">
            <w:pPr>
              <w:pStyle w:val="TableParagraph"/>
              <w:ind w:right="173"/>
              <w:rPr>
                <w:b/>
                <w:sz w:val="18"/>
                <w:szCs w:val="18"/>
              </w:rPr>
            </w:pPr>
            <w:r w:rsidRPr="00C032A6">
              <w:rPr>
                <w:b/>
                <w:sz w:val="18"/>
                <w:szCs w:val="18"/>
              </w:rPr>
              <w:t>Maps, plans, figures and photographs not embodied in report</w:t>
            </w:r>
            <w:r w:rsidRPr="00C032A6">
              <w:rPr>
                <w:b/>
                <w:spacing w:val="-6"/>
                <w:sz w:val="18"/>
                <w:szCs w:val="18"/>
              </w:rPr>
              <w:t xml:space="preserve"> </w:t>
            </w:r>
            <w:r w:rsidRPr="00C032A6">
              <w:rPr>
                <w:b/>
                <w:sz w:val="18"/>
                <w:szCs w:val="18"/>
              </w:rPr>
              <w:t>text</w:t>
            </w:r>
          </w:p>
        </w:tc>
        <w:tc>
          <w:tcPr>
            <w:tcW w:w="2487" w:type="dxa"/>
            <w:vMerge w:val="restart"/>
            <w:tcBorders>
              <w:top w:val="single" w:sz="4" w:space="0" w:color="auto"/>
              <w:left w:val="single" w:sz="4" w:space="0" w:color="auto"/>
              <w:bottom w:val="single" w:sz="4" w:space="0" w:color="auto"/>
              <w:right w:val="single" w:sz="4" w:space="0" w:color="auto"/>
            </w:tcBorders>
          </w:tcPr>
          <w:p w14:paraId="2730E916" w14:textId="77777777" w:rsidR="00510231" w:rsidRPr="00C032A6" w:rsidRDefault="00510231" w:rsidP="00A87CB6">
            <w:pPr>
              <w:pStyle w:val="TableParagraph"/>
              <w:ind w:right="177"/>
              <w:rPr>
                <w:sz w:val="18"/>
                <w:szCs w:val="18"/>
              </w:rPr>
            </w:pPr>
            <w:r w:rsidRPr="00C032A6">
              <w:rPr>
                <w:sz w:val="18"/>
                <w:szCs w:val="18"/>
              </w:rPr>
              <w:t>Files of maps, plans, figures, core photographs, aerial photographs etc.</w:t>
            </w:r>
          </w:p>
        </w:tc>
        <w:tc>
          <w:tcPr>
            <w:tcW w:w="2324" w:type="dxa"/>
            <w:tcBorders>
              <w:top w:val="single" w:sz="4" w:space="0" w:color="auto"/>
              <w:left w:val="single" w:sz="4" w:space="0" w:color="auto"/>
              <w:bottom w:val="single" w:sz="4" w:space="0" w:color="auto"/>
              <w:right w:val="single" w:sz="4" w:space="0" w:color="auto"/>
            </w:tcBorders>
          </w:tcPr>
          <w:p w14:paraId="1A6AA7C4" w14:textId="77777777" w:rsidR="00510231" w:rsidRPr="00C032A6" w:rsidRDefault="00510231" w:rsidP="00A87CB6">
            <w:pPr>
              <w:pStyle w:val="TableParagraph"/>
              <w:rPr>
                <w:sz w:val="18"/>
                <w:szCs w:val="18"/>
              </w:rPr>
            </w:pPr>
            <w:r w:rsidRPr="00C032A6">
              <w:rPr>
                <w:sz w:val="18"/>
                <w:szCs w:val="18"/>
              </w:rPr>
              <w:t>Adobe Acrobat PDF</w:t>
            </w:r>
          </w:p>
        </w:tc>
        <w:tc>
          <w:tcPr>
            <w:tcW w:w="1992" w:type="dxa"/>
            <w:tcBorders>
              <w:top w:val="single" w:sz="4" w:space="0" w:color="auto"/>
              <w:left w:val="single" w:sz="4" w:space="0" w:color="auto"/>
              <w:bottom w:val="single" w:sz="4" w:space="0" w:color="auto"/>
              <w:right w:val="single" w:sz="4" w:space="0" w:color="auto"/>
            </w:tcBorders>
          </w:tcPr>
          <w:p w14:paraId="08B2DB94" w14:textId="77777777" w:rsidR="00510231" w:rsidRPr="00C032A6" w:rsidRDefault="00510231" w:rsidP="00A87CB6">
            <w:pPr>
              <w:pStyle w:val="TableParagraph"/>
              <w:rPr>
                <w:i/>
                <w:sz w:val="18"/>
                <w:szCs w:val="18"/>
              </w:rPr>
            </w:pPr>
            <w:r w:rsidRPr="00C032A6">
              <w:rPr>
                <w:sz w:val="18"/>
                <w:szCs w:val="18"/>
              </w:rPr>
              <w:t xml:space="preserve">See </w:t>
            </w:r>
            <w:r w:rsidRPr="00C032A6">
              <w:rPr>
                <w:i/>
                <w:sz w:val="18"/>
                <w:szCs w:val="18"/>
              </w:rPr>
              <w:t>Section 13.2</w:t>
            </w:r>
          </w:p>
        </w:tc>
        <w:tc>
          <w:tcPr>
            <w:tcW w:w="1122" w:type="dxa"/>
            <w:tcBorders>
              <w:top w:val="single" w:sz="4" w:space="0" w:color="auto"/>
              <w:left w:val="single" w:sz="4" w:space="0" w:color="auto"/>
              <w:bottom w:val="single" w:sz="4" w:space="0" w:color="auto"/>
              <w:right w:val="single" w:sz="4" w:space="0" w:color="auto"/>
            </w:tcBorders>
          </w:tcPr>
          <w:p w14:paraId="509E7A48" w14:textId="77777777" w:rsidR="00510231" w:rsidRPr="00C032A6" w:rsidRDefault="00510231" w:rsidP="00A87CB6">
            <w:pPr>
              <w:pStyle w:val="TableParagraph"/>
              <w:rPr>
                <w:sz w:val="18"/>
                <w:szCs w:val="18"/>
              </w:rPr>
            </w:pPr>
            <w:r w:rsidRPr="00C032A6">
              <w:rPr>
                <w:sz w:val="18"/>
                <w:szCs w:val="18"/>
              </w:rPr>
              <w:t>.pdf</w:t>
            </w:r>
          </w:p>
        </w:tc>
      </w:tr>
      <w:tr w:rsidR="00510231" w14:paraId="60F8374E" w14:textId="77777777" w:rsidTr="00A87CB6">
        <w:trPr>
          <w:trHeight w:hRule="exact" w:val="672"/>
        </w:trPr>
        <w:tc>
          <w:tcPr>
            <w:tcW w:w="1663" w:type="dxa"/>
            <w:vMerge/>
            <w:tcBorders>
              <w:top w:val="single" w:sz="4" w:space="0" w:color="auto"/>
              <w:left w:val="single" w:sz="4" w:space="0" w:color="auto"/>
              <w:bottom w:val="single" w:sz="4" w:space="0" w:color="auto"/>
              <w:right w:val="single" w:sz="4" w:space="0" w:color="auto"/>
            </w:tcBorders>
          </w:tcPr>
          <w:p w14:paraId="4835E0E7"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5601D80E"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1FCA7EA2" w14:textId="77777777" w:rsidR="00510231" w:rsidRPr="00C032A6" w:rsidRDefault="00510231" w:rsidP="00A87CB6">
            <w:pPr>
              <w:pStyle w:val="TableParagraph"/>
              <w:spacing w:before="187"/>
              <w:rPr>
                <w:sz w:val="18"/>
                <w:szCs w:val="18"/>
              </w:rPr>
            </w:pPr>
            <w:r w:rsidRPr="00C032A6">
              <w:rPr>
                <w:sz w:val="18"/>
                <w:szCs w:val="18"/>
              </w:rPr>
              <w:t>GEOTIFF/TIFF (</w:t>
            </w:r>
            <w:proofErr w:type="spellStart"/>
            <w:r w:rsidRPr="00C032A6">
              <w:rPr>
                <w:sz w:val="18"/>
                <w:szCs w:val="18"/>
              </w:rPr>
              <w:t>colour</w:t>
            </w:r>
            <w:proofErr w:type="spellEnd"/>
            <w:r w:rsidRPr="00C032A6">
              <w:rPr>
                <w:sz w:val="18"/>
                <w:szCs w:val="18"/>
              </w:rPr>
              <w:t>)</w:t>
            </w:r>
          </w:p>
        </w:tc>
        <w:tc>
          <w:tcPr>
            <w:tcW w:w="1992" w:type="dxa"/>
            <w:tcBorders>
              <w:top w:val="single" w:sz="4" w:space="0" w:color="auto"/>
              <w:left w:val="single" w:sz="4" w:space="0" w:color="auto"/>
              <w:bottom w:val="single" w:sz="4" w:space="0" w:color="auto"/>
              <w:right w:val="single" w:sz="4" w:space="0" w:color="auto"/>
            </w:tcBorders>
          </w:tcPr>
          <w:p w14:paraId="3668D5C2" w14:textId="77777777" w:rsidR="00510231" w:rsidRPr="00C032A6" w:rsidRDefault="00510231" w:rsidP="00A87CB6">
            <w:pPr>
              <w:pStyle w:val="TableParagraph"/>
              <w:spacing w:before="187"/>
              <w:rPr>
                <w:sz w:val="18"/>
                <w:szCs w:val="18"/>
              </w:rPr>
            </w:pPr>
            <w:r w:rsidRPr="00C032A6">
              <w:rPr>
                <w:sz w:val="18"/>
                <w:szCs w:val="18"/>
              </w:rPr>
              <w:t>Reproducible at 300</w:t>
            </w:r>
          </w:p>
          <w:p w14:paraId="6EDD4333" w14:textId="77777777" w:rsidR="00510231" w:rsidRPr="00C032A6" w:rsidRDefault="00510231" w:rsidP="00A87CB6">
            <w:pPr>
              <w:pStyle w:val="TableParagraph"/>
              <w:spacing w:before="0"/>
              <w:rPr>
                <w:sz w:val="18"/>
                <w:szCs w:val="18"/>
              </w:rPr>
            </w:pPr>
            <w:r w:rsidRPr="00C032A6">
              <w:rPr>
                <w:sz w:val="18"/>
                <w:szCs w:val="18"/>
              </w:rPr>
              <w:t xml:space="preserve">dpi, 24 </w:t>
            </w:r>
            <w:proofErr w:type="gramStart"/>
            <w:r w:rsidRPr="00C032A6">
              <w:rPr>
                <w:sz w:val="18"/>
                <w:szCs w:val="18"/>
              </w:rPr>
              <w:t>bit</w:t>
            </w:r>
            <w:proofErr w:type="gramEnd"/>
          </w:p>
        </w:tc>
        <w:tc>
          <w:tcPr>
            <w:tcW w:w="1122" w:type="dxa"/>
            <w:tcBorders>
              <w:top w:val="single" w:sz="4" w:space="0" w:color="auto"/>
              <w:left w:val="single" w:sz="4" w:space="0" w:color="auto"/>
              <w:bottom w:val="single" w:sz="4" w:space="0" w:color="auto"/>
              <w:right w:val="single" w:sz="4" w:space="0" w:color="auto"/>
            </w:tcBorders>
          </w:tcPr>
          <w:p w14:paraId="3967DF8F" w14:textId="77777777" w:rsidR="00510231" w:rsidRPr="00C032A6" w:rsidRDefault="00510231" w:rsidP="00A87CB6">
            <w:pPr>
              <w:pStyle w:val="TableParagraph"/>
              <w:spacing w:before="187"/>
              <w:rPr>
                <w:sz w:val="18"/>
                <w:szCs w:val="18"/>
              </w:rPr>
            </w:pPr>
            <w:r w:rsidRPr="00C032A6">
              <w:rPr>
                <w:sz w:val="18"/>
                <w:szCs w:val="18"/>
              </w:rPr>
              <w:t>.</w:t>
            </w:r>
            <w:proofErr w:type="spellStart"/>
            <w:r w:rsidRPr="00C032A6">
              <w:rPr>
                <w:sz w:val="18"/>
                <w:szCs w:val="18"/>
              </w:rPr>
              <w:t>tif</w:t>
            </w:r>
            <w:proofErr w:type="spellEnd"/>
          </w:p>
        </w:tc>
      </w:tr>
      <w:tr w:rsidR="00510231" w14:paraId="32B82DAF" w14:textId="77777777" w:rsidTr="00A87CB6">
        <w:trPr>
          <w:trHeight w:hRule="exact" w:val="546"/>
        </w:trPr>
        <w:tc>
          <w:tcPr>
            <w:tcW w:w="1663" w:type="dxa"/>
            <w:vMerge/>
            <w:tcBorders>
              <w:top w:val="single" w:sz="4" w:space="0" w:color="auto"/>
              <w:left w:val="single" w:sz="4" w:space="0" w:color="auto"/>
              <w:bottom w:val="single" w:sz="4" w:space="0" w:color="auto"/>
              <w:right w:val="single" w:sz="4" w:space="0" w:color="auto"/>
            </w:tcBorders>
          </w:tcPr>
          <w:p w14:paraId="2D6E9AAE"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0730DBE8"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78710CD3" w14:textId="77777777" w:rsidR="00510231" w:rsidRPr="00C032A6" w:rsidRDefault="00510231" w:rsidP="00A87CB6">
            <w:pPr>
              <w:pStyle w:val="TableParagraph"/>
              <w:spacing w:before="60"/>
              <w:rPr>
                <w:sz w:val="18"/>
                <w:szCs w:val="18"/>
              </w:rPr>
            </w:pPr>
            <w:r w:rsidRPr="00C032A6">
              <w:rPr>
                <w:sz w:val="18"/>
                <w:szCs w:val="18"/>
              </w:rPr>
              <w:t>JPEG</w:t>
            </w:r>
          </w:p>
        </w:tc>
        <w:tc>
          <w:tcPr>
            <w:tcW w:w="1992" w:type="dxa"/>
            <w:tcBorders>
              <w:top w:val="single" w:sz="4" w:space="0" w:color="auto"/>
              <w:left w:val="single" w:sz="4" w:space="0" w:color="auto"/>
              <w:bottom w:val="single" w:sz="4" w:space="0" w:color="auto"/>
              <w:right w:val="single" w:sz="4" w:space="0" w:color="auto"/>
            </w:tcBorders>
          </w:tcPr>
          <w:p w14:paraId="2405E7AD" w14:textId="77777777" w:rsidR="00510231" w:rsidRPr="00C032A6" w:rsidRDefault="00510231" w:rsidP="00A87CB6">
            <w:pPr>
              <w:pStyle w:val="TableParagraph"/>
              <w:spacing w:before="60"/>
              <w:ind w:right="240"/>
              <w:rPr>
                <w:sz w:val="18"/>
                <w:szCs w:val="18"/>
              </w:rPr>
            </w:pPr>
            <w:r w:rsidRPr="00C032A6">
              <w:rPr>
                <w:sz w:val="18"/>
                <w:szCs w:val="18"/>
              </w:rPr>
              <w:t>Q&gt;95, reproducible at 300 dpi</w:t>
            </w:r>
          </w:p>
        </w:tc>
        <w:tc>
          <w:tcPr>
            <w:tcW w:w="1122" w:type="dxa"/>
            <w:tcBorders>
              <w:top w:val="single" w:sz="4" w:space="0" w:color="auto"/>
              <w:left w:val="single" w:sz="4" w:space="0" w:color="auto"/>
              <w:bottom w:val="single" w:sz="4" w:space="0" w:color="auto"/>
              <w:right w:val="single" w:sz="4" w:space="0" w:color="auto"/>
            </w:tcBorders>
          </w:tcPr>
          <w:p w14:paraId="1195966A" w14:textId="77777777" w:rsidR="00510231" w:rsidRPr="00C032A6" w:rsidRDefault="00510231" w:rsidP="00A87CB6">
            <w:pPr>
              <w:pStyle w:val="TableParagraph"/>
              <w:spacing w:before="60"/>
              <w:rPr>
                <w:sz w:val="18"/>
                <w:szCs w:val="18"/>
              </w:rPr>
            </w:pPr>
            <w:r w:rsidRPr="00C032A6">
              <w:rPr>
                <w:sz w:val="18"/>
                <w:szCs w:val="18"/>
              </w:rPr>
              <w:t>.jpg</w:t>
            </w:r>
          </w:p>
        </w:tc>
      </w:tr>
      <w:tr w:rsidR="00510231" w14:paraId="4AC330D5" w14:textId="77777777" w:rsidTr="00A87CB6">
        <w:trPr>
          <w:trHeight w:hRule="exact" w:val="289"/>
        </w:trPr>
        <w:tc>
          <w:tcPr>
            <w:tcW w:w="1663" w:type="dxa"/>
            <w:vMerge/>
            <w:tcBorders>
              <w:top w:val="single" w:sz="4" w:space="0" w:color="auto"/>
              <w:left w:val="single" w:sz="4" w:space="0" w:color="auto"/>
              <w:bottom w:val="single" w:sz="4" w:space="0" w:color="auto"/>
              <w:right w:val="single" w:sz="4" w:space="0" w:color="auto"/>
            </w:tcBorders>
          </w:tcPr>
          <w:p w14:paraId="5EBD6FDC"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24792A3C"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5755F512" w14:textId="77777777" w:rsidR="00510231" w:rsidRPr="00C032A6" w:rsidRDefault="00510231" w:rsidP="00A87CB6">
            <w:pPr>
              <w:pStyle w:val="TableParagraph"/>
              <w:spacing w:before="46"/>
              <w:rPr>
                <w:sz w:val="18"/>
                <w:szCs w:val="18"/>
              </w:rPr>
            </w:pPr>
            <w:r w:rsidRPr="00C032A6">
              <w:rPr>
                <w:sz w:val="18"/>
                <w:szCs w:val="18"/>
              </w:rPr>
              <w:t>GIF</w:t>
            </w:r>
          </w:p>
        </w:tc>
        <w:tc>
          <w:tcPr>
            <w:tcW w:w="1992" w:type="dxa"/>
            <w:tcBorders>
              <w:top w:val="single" w:sz="4" w:space="0" w:color="auto"/>
              <w:left w:val="single" w:sz="4" w:space="0" w:color="auto"/>
              <w:bottom w:val="single" w:sz="4" w:space="0" w:color="auto"/>
              <w:right w:val="single" w:sz="4" w:space="0" w:color="auto"/>
            </w:tcBorders>
          </w:tcPr>
          <w:p w14:paraId="17A79300" w14:textId="77777777" w:rsidR="00510231" w:rsidRPr="00C032A6" w:rsidRDefault="00510231" w:rsidP="00A87CB6">
            <w:pPr>
              <w:pStyle w:val="TableParagraph"/>
              <w:spacing w:before="46"/>
              <w:rPr>
                <w:sz w:val="18"/>
                <w:szCs w:val="18"/>
              </w:rPr>
            </w:pPr>
            <w:r w:rsidRPr="00C032A6">
              <w:rPr>
                <w:sz w:val="18"/>
                <w:szCs w:val="18"/>
              </w:rPr>
              <w:t xml:space="preserve">8 </w:t>
            </w:r>
            <w:proofErr w:type="gramStart"/>
            <w:r w:rsidRPr="00C032A6">
              <w:rPr>
                <w:sz w:val="18"/>
                <w:szCs w:val="18"/>
              </w:rPr>
              <w:t>bit</w:t>
            </w:r>
            <w:proofErr w:type="gramEnd"/>
          </w:p>
        </w:tc>
        <w:tc>
          <w:tcPr>
            <w:tcW w:w="1122" w:type="dxa"/>
            <w:tcBorders>
              <w:top w:val="single" w:sz="4" w:space="0" w:color="auto"/>
              <w:left w:val="single" w:sz="4" w:space="0" w:color="auto"/>
              <w:bottom w:val="single" w:sz="4" w:space="0" w:color="auto"/>
              <w:right w:val="single" w:sz="4" w:space="0" w:color="auto"/>
            </w:tcBorders>
          </w:tcPr>
          <w:p w14:paraId="12BF2A37" w14:textId="77777777" w:rsidR="00510231" w:rsidRPr="00C032A6" w:rsidRDefault="00510231" w:rsidP="00A87CB6">
            <w:pPr>
              <w:pStyle w:val="TableParagraph"/>
              <w:spacing w:before="46"/>
              <w:rPr>
                <w:sz w:val="18"/>
                <w:szCs w:val="18"/>
              </w:rPr>
            </w:pPr>
            <w:r w:rsidRPr="00C032A6">
              <w:rPr>
                <w:sz w:val="18"/>
                <w:szCs w:val="18"/>
              </w:rPr>
              <w:t>.gif</w:t>
            </w:r>
          </w:p>
        </w:tc>
      </w:tr>
      <w:tr w:rsidR="00510231" w14:paraId="36A4D957" w14:textId="77777777" w:rsidTr="00A87CB6">
        <w:trPr>
          <w:trHeight w:hRule="exact" w:val="253"/>
        </w:trPr>
        <w:tc>
          <w:tcPr>
            <w:tcW w:w="1663" w:type="dxa"/>
            <w:vMerge/>
            <w:tcBorders>
              <w:top w:val="single" w:sz="4" w:space="0" w:color="auto"/>
              <w:left w:val="single" w:sz="4" w:space="0" w:color="auto"/>
              <w:bottom w:val="single" w:sz="4" w:space="0" w:color="auto"/>
              <w:right w:val="single" w:sz="4" w:space="0" w:color="auto"/>
            </w:tcBorders>
          </w:tcPr>
          <w:p w14:paraId="3D3545B4"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3FBFDA90"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3E30ADCA" w14:textId="77777777" w:rsidR="00510231" w:rsidRPr="00C032A6" w:rsidRDefault="00510231" w:rsidP="00A87CB6">
            <w:pPr>
              <w:pStyle w:val="TableParagraph"/>
              <w:spacing w:before="25"/>
              <w:rPr>
                <w:sz w:val="18"/>
                <w:szCs w:val="18"/>
              </w:rPr>
            </w:pPr>
            <w:r w:rsidRPr="00C032A6">
              <w:rPr>
                <w:sz w:val="18"/>
                <w:szCs w:val="18"/>
              </w:rPr>
              <w:t>PNG</w:t>
            </w:r>
          </w:p>
        </w:tc>
        <w:tc>
          <w:tcPr>
            <w:tcW w:w="1992" w:type="dxa"/>
            <w:tcBorders>
              <w:top w:val="single" w:sz="4" w:space="0" w:color="auto"/>
              <w:left w:val="single" w:sz="4" w:space="0" w:color="auto"/>
              <w:bottom w:val="single" w:sz="4" w:space="0" w:color="auto"/>
              <w:right w:val="single" w:sz="4" w:space="0" w:color="auto"/>
            </w:tcBorders>
          </w:tcPr>
          <w:p w14:paraId="6C87F24D"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36675E99" w14:textId="77777777" w:rsidR="00510231" w:rsidRPr="00C032A6" w:rsidRDefault="00510231" w:rsidP="00A87CB6">
            <w:pPr>
              <w:pStyle w:val="TableParagraph"/>
              <w:spacing w:before="25"/>
              <w:rPr>
                <w:sz w:val="18"/>
                <w:szCs w:val="18"/>
              </w:rPr>
            </w:pPr>
            <w:r w:rsidRPr="00C032A6">
              <w:rPr>
                <w:sz w:val="18"/>
                <w:szCs w:val="18"/>
              </w:rPr>
              <w:t>.</w:t>
            </w:r>
            <w:proofErr w:type="spellStart"/>
            <w:r w:rsidRPr="00C032A6">
              <w:rPr>
                <w:sz w:val="18"/>
                <w:szCs w:val="18"/>
              </w:rPr>
              <w:t>png</w:t>
            </w:r>
            <w:proofErr w:type="spellEnd"/>
          </w:p>
        </w:tc>
      </w:tr>
      <w:tr w:rsidR="00510231" w14:paraId="15851E9B" w14:textId="77777777" w:rsidTr="00A87CB6">
        <w:trPr>
          <w:trHeight w:hRule="exact" w:val="334"/>
        </w:trPr>
        <w:tc>
          <w:tcPr>
            <w:tcW w:w="1663" w:type="dxa"/>
            <w:vMerge w:val="restart"/>
            <w:tcBorders>
              <w:top w:val="single" w:sz="4" w:space="0" w:color="auto"/>
              <w:left w:val="single" w:sz="4" w:space="0" w:color="auto"/>
              <w:bottom w:val="single" w:sz="4" w:space="0" w:color="auto"/>
              <w:right w:val="single" w:sz="4" w:space="0" w:color="auto"/>
            </w:tcBorders>
          </w:tcPr>
          <w:p w14:paraId="6D32BC90" w14:textId="77777777" w:rsidR="00510231" w:rsidRPr="00C032A6" w:rsidRDefault="00510231" w:rsidP="00A87CB6">
            <w:pPr>
              <w:pStyle w:val="TableParagraph"/>
              <w:spacing w:before="37"/>
              <w:rPr>
                <w:b/>
                <w:sz w:val="18"/>
                <w:szCs w:val="18"/>
              </w:rPr>
            </w:pPr>
            <w:r w:rsidRPr="00C032A6">
              <w:rPr>
                <w:b/>
                <w:sz w:val="18"/>
                <w:szCs w:val="18"/>
              </w:rPr>
              <w:t>GIS data</w:t>
            </w:r>
          </w:p>
        </w:tc>
        <w:tc>
          <w:tcPr>
            <w:tcW w:w="2487" w:type="dxa"/>
            <w:vMerge w:val="restart"/>
            <w:tcBorders>
              <w:top w:val="single" w:sz="4" w:space="0" w:color="auto"/>
              <w:left w:val="single" w:sz="4" w:space="0" w:color="auto"/>
              <w:bottom w:val="single" w:sz="4" w:space="0" w:color="auto"/>
              <w:right w:val="single" w:sz="4" w:space="0" w:color="auto"/>
            </w:tcBorders>
          </w:tcPr>
          <w:p w14:paraId="4E78D7F9" w14:textId="77777777" w:rsidR="00510231" w:rsidRPr="00C032A6" w:rsidRDefault="00510231" w:rsidP="00A87CB6">
            <w:pPr>
              <w:pStyle w:val="TableParagraph"/>
              <w:spacing w:before="37"/>
              <w:rPr>
                <w:sz w:val="18"/>
                <w:szCs w:val="18"/>
              </w:rPr>
            </w:pPr>
            <w:r w:rsidRPr="00C032A6">
              <w:rPr>
                <w:sz w:val="18"/>
                <w:szCs w:val="18"/>
              </w:rPr>
              <w:t>Data in GIS format</w:t>
            </w:r>
          </w:p>
        </w:tc>
        <w:tc>
          <w:tcPr>
            <w:tcW w:w="2324" w:type="dxa"/>
            <w:tcBorders>
              <w:top w:val="single" w:sz="4" w:space="0" w:color="auto"/>
              <w:left w:val="single" w:sz="4" w:space="0" w:color="auto"/>
              <w:bottom w:val="single" w:sz="4" w:space="0" w:color="auto"/>
              <w:right w:val="single" w:sz="4" w:space="0" w:color="auto"/>
            </w:tcBorders>
          </w:tcPr>
          <w:p w14:paraId="0D024872" w14:textId="77777777" w:rsidR="00510231" w:rsidRPr="00C032A6" w:rsidRDefault="00510231" w:rsidP="00A87CB6">
            <w:pPr>
              <w:pStyle w:val="TableParagraph"/>
              <w:spacing w:before="37"/>
              <w:rPr>
                <w:sz w:val="18"/>
                <w:szCs w:val="18"/>
              </w:rPr>
            </w:pPr>
            <w:r w:rsidRPr="00C032A6">
              <w:rPr>
                <w:sz w:val="18"/>
                <w:szCs w:val="18"/>
              </w:rPr>
              <w:t>MapInfo Tab</w:t>
            </w:r>
          </w:p>
        </w:tc>
        <w:tc>
          <w:tcPr>
            <w:tcW w:w="1992" w:type="dxa"/>
            <w:vMerge w:val="restart"/>
            <w:tcBorders>
              <w:top w:val="single" w:sz="4" w:space="0" w:color="auto"/>
              <w:left w:val="single" w:sz="4" w:space="0" w:color="auto"/>
              <w:bottom w:val="single" w:sz="4" w:space="0" w:color="auto"/>
              <w:right w:val="single" w:sz="4" w:space="0" w:color="auto"/>
            </w:tcBorders>
          </w:tcPr>
          <w:p w14:paraId="2BA200DA"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010770F5" w14:textId="77777777" w:rsidR="00510231" w:rsidRPr="00C032A6" w:rsidRDefault="00510231" w:rsidP="00A87CB6">
            <w:pPr>
              <w:pStyle w:val="TableParagraph"/>
              <w:spacing w:before="37"/>
              <w:rPr>
                <w:sz w:val="18"/>
                <w:szCs w:val="18"/>
              </w:rPr>
            </w:pPr>
            <w:r w:rsidRPr="00C032A6">
              <w:rPr>
                <w:sz w:val="18"/>
                <w:szCs w:val="18"/>
              </w:rPr>
              <w:t>.tab</w:t>
            </w:r>
          </w:p>
        </w:tc>
      </w:tr>
      <w:tr w:rsidR="00510231" w14:paraId="53472ED6" w14:textId="77777777" w:rsidTr="00A87CB6">
        <w:trPr>
          <w:trHeight w:hRule="exact" w:val="398"/>
        </w:trPr>
        <w:tc>
          <w:tcPr>
            <w:tcW w:w="1663" w:type="dxa"/>
            <w:vMerge/>
            <w:tcBorders>
              <w:top w:val="single" w:sz="4" w:space="0" w:color="auto"/>
              <w:left w:val="single" w:sz="4" w:space="0" w:color="auto"/>
              <w:bottom w:val="single" w:sz="4" w:space="0" w:color="auto"/>
              <w:right w:val="single" w:sz="4" w:space="0" w:color="auto"/>
            </w:tcBorders>
          </w:tcPr>
          <w:p w14:paraId="2EF3CB3F"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59C8F1EF"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0CF64F4E" w14:textId="77777777" w:rsidR="00510231" w:rsidRPr="00C032A6" w:rsidRDefault="00510231" w:rsidP="00A87CB6">
            <w:pPr>
              <w:pStyle w:val="TableParagraph"/>
              <w:spacing w:before="79"/>
              <w:rPr>
                <w:sz w:val="18"/>
                <w:szCs w:val="18"/>
              </w:rPr>
            </w:pPr>
            <w:r w:rsidRPr="00C032A6">
              <w:rPr>
                <w:sz w:val="18"/>
                <w:szCs w:val="18"/>
              </w:rPr>
              <w:t>ESRI Shape</w:t>
            </w:r>
          </w:p>
        </w:tc>
        <w:tc>
          <w:tcPr>
            <w:tcW w:w="1992" w:type="dxa"/>
            <w:vMerge/>
            <w:tcBorders>
              <w:top w:val="single" w:sz="4" w:space="0" w:color="auto"/>
              <w:left w:val="single" w:sz="4" w:space="0" w:color="auto"/>
              <w:bottom w:val="single" w:sz="4" w:space="0" w:color="auto"/>
              <w:right w:val="single" w:sz="4" w:space="0" w:color="auto"/>
            </w:tcBorders>
          </w:tcPr>
          <w:p w14:paraId="604D2DAA"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0BDDB3CB" w14:textId="77777777" w:rsidR="00510231" w:rsidRPr="00C032A6" w:rsidRDefault="00510231" w:rsidP="00A87CB6">
            <w:pPr>
              <w:pStyle w:val="TableParagraph"/>
              <w:spacing w:before="79"/>
              <w:rPr>
                <w:sz w:val="18"/>
                <w:szCs w:val="18"/>
              </w:rPr>
            </w:pPr>
            <w:r w:rsidRPr="00C032A6">
              <w:rPr>
                <w:sz w:val="18"/>
                <w:szCs w:val="18"/>
              </w:rPr>
              <w:t>.</w:t>
            </w:r>
            <w:proofErr w:type="spellStart"/>
            <w:r w:rsidRPr="00C032A6">
              <w:rPr>
                <w:sz w:val="18"/>
                <w:szCs w:val="18"/>
              </w:rPr>
              <w:t>shp</w:t>
            </w:r>
            <w:proofErr w:type="spellEnd"/>
          </w:p>
        </w:tc>
      </w:tr>
      <w:tr w:rsidR="00510231" w14:paraId="1D09CF9E" w14:textId="77777777" w:rsidTr="00A87CB6">
        <w:trPr>
          <w:trHeight w:hRule="exact" w:val="335"/>
        </w:trPr>
        <w:tc>
          <w:tcPr>
            <w:tcW w:w="1663" w:type="dxa"/>
            <w:vMerge w:val="restart"/>
            <w:tcBorders>
              <w:top w:val="single" w:sz="4" w:space="0" w:color="auto"/>
              <w:left w:val="single" w:sz="4" w:space="0" w:color="auto"/>
              <w:bottom w:val="single" w:sz="4" w:space="0" w:color="auto"/>
              <w:right w:val="single" w:sz="4" w:space="0" w:color="auto"/>
            </w:tcBorders>
          </w:tcPr>
          <w:p w14:paraId="6CDCBB81" w14:textId="77777777" w:rsidR="00510231" w:rsidRPr="00C032A6" w:rsidRDefault="00510231" w:rsidP="00A87CB6">
            <w:pPr>
              <w:pStyle w:val="TableParagraph"/>
              <w:rPr>
                <w:b/>
                <w:sz w:val="18"/>
                <w:szCs w:val="18"/>
              </w:rPr>
            </w:pPr>
            <w:r w:rsidRPr="00C032A6">
              <w:rPr>
                <w:b/>
                <w:sz w:val="18"/>
                <w:szCs w:val="18"/>
              </w:rPr>
              <w:t>Video clips</w:t>
            </w:r>
          </w:p>
        </w:tc>
        <w:tc>
          <w:tcPr>
            <w:tcW w:w="2487" w:type="dxa"/>
            <w:vMerge w:val="restart"/>
            <w:tcBorders>
              <w:top w:val="single" w:sz="4" w:space="0" w:color="auto"/>
              <w:left w:val="single" w:sz="4" w:space="0" w:color="auto"/>
              <w:bottom w:val="single" w:sz="4" w:space="0" w:color="auto"/>
              <w:right w:val="single" w:sz="4" w:space="0" w:color="auto"/>
            </w:tcBorders>
          </w:tcPr>
          <w:p w14:paraId="6B12360D" w14:textId="77777777" w:rsidR="00510231" w:rsidRPr="00C032A6" w:rsidRDefault="00510231" w:rsidP="00A87CB6">
            <w:pPr>
              <w:pStyle w:val="TableParagraph"/>
              <w:rPr>
                <w:sz w:val="18"/>
                <w:szCs w:val="18"/>
              </w:rPr>
            </w:pPr>
            <w:r w:rsidRPr="00C032A6">
              <w:rPr>
                <w:sz w:val="18"/>
                <w:szCs w:val="18"/>
              </w:rPr>
              <w:t>Fly-throughs etc.</w:t>
            </w:r>
          </w:p>
        </w:tc>
        <w:tc>
          <w:tcPr>
            <w:tcW w:w="2324" w:type="dxa"/>
            <w:tcBorders>
              <w:top w:val="single" w:sz="4" w:space="0" w:color="auto"/>
              <w:left w:val="single" w:sz="4" w:space="0" w:color="auto"/>
              <w:bottom w:val="single" w:sz="4" w:space="0" w:color="auto"/>
              <w:right w:val="single" w:sz="4" w:space="0" w:color="auto"/>
            </w:tcBorders>
          </w:tcPr>
          <w:p w14:paraId="34B08A08" w14:textId="77777777" w:rsidR="00510231" w:rsidRPr="00C032A6" w:rsidRDefault="00510231" w:rsidP="00A87CB6">
            <w:pPr>
              <w:pStyle w:val="TableParagraph"/>
              <w:rPr>
                <w:sz w:val="18"/>
                <w:szCs w:val="18"/>
              </w:rPr>
            </w:pPr>
            <w:r w:rsidRPr="00C032A6">
              <w:rPr>
                <w:sz w:val="18"/>
                <w:szCs w:val="18"/>
              </w:rPr>
              <w:t>MPEG</w:t>
            </w:r>
          </w:p>
        </w:tc>
        <w:tc>
          <w:tcPr>
            <w:tcW w:w="1992" w:type="dxa"/>
            <w:vMerge w:val="restart"/>
            <w:tcBorders>
              <w:top w:val="single" w:sz="4" w:space="0" w:color="auto"/>
              <w:left w:val="single" w:sz="4" w:space="0" w:color="auto"/>
              <w:bottom w:val="single" w:sz="4" w:space="0" w:color="auto"/>
              <w:right w:val="single" w:sz="4" w:space="0" w:color="auto"/>
            </w:tcBorders>
          </w:tcPr>
          <w:p w14:paraId="73AC31BD"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2FFD21E3" w14:textId="77777777" w:rsidR="00510231" w:rsidRPr="00C032A6" w:rsidRDefault="00510231" w:rsidP="00A87CB6">
            <w:pPr>
              <w:pStyle w:val="TableParagraph"/>
              <w:rPr>
                <w:sz w:val="18"/>
                <w:szCs w:val="18"/>
              </w:rPr>
            </w:pPr>
            <w:r w:rsidRPr="00C032A6">
              <w:rPr>
                <w:sz w:val="18"/>
                <w:szCs w:val="18"/>
              </w:rPr>
              <w:t>.mpg</w:t>
            </w:r>
          </w:p>
        </w:tc>
      </w:tr>
      <w:tr w:rsidR="00510231" w14:paraId="1AD9C646" w14:textId="77777777" w:rsidTr="00A87CB6">
        <w:trPr>
          <w:trHeight w:hRule="exact" w:val="398"/>
        </w:trPr>
        <w:tc>
          <w:tcPr>
            <w:tcW w:w="1663" w:type="dxa"/>
            <w:vMerge/>
            <w:tcBorders>
              <w:top w:val="single" w:sz="4" w:space="0" w:color="auto"/>
              <w:left w:val="single" w:sz="4" w:space="0" w:color="auto"/>
              <w:bottom w:val="single" w:sz="4" w:space="0" w:color="auto"/>
              <w:right w:val="single" w:sz="4" w:space="0" w:color="auto"/>
            </w:tcBorders>
          </w:tcPr>
          <w:p w14:paraId="1C6EA52F"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5BC3CC2C"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017C947F" w14:textId="77777777" w:rsidR="00510231" w:rsidRPr="00C032A6" w:rsidRDefault="00510231" w:rsidP="00A87CB6">
            <w:pPr>
              <w:pStyle w:val="TableParagraph"/>
              <w:spacing w:before="79"/>
              <w:rPr>
                <w:sz w:val="18"/>
                <w:szCs w:val="18"/>
              </w:rPr>
            </w:pPr>
            <w:r w:rsidRPr="00C032A6">
              <w:rPr>
                <w:sz w:val="18"/>
                <w:szCs w:val="18"/>
              </w:rPr>
              <w:t>Avi</w:t>
            </w:r>
          </w:p>
        </w:tc>
        <w:tc>
          <w:tcPr>
            <w:tcW w:w="1992" w:type="dxa"/>
            <w:vMerge/>
            <w:tcBorders>
              <w:top w:val="single" w:sz="4" w:space="0" w:color="auto"/>
              <w:left w:val="single" w:sz="4" w:space="0" w:color="auto"/>
              <w:bottom w:val="single" w:sz="4" w:space="0" w:color="auto"/>
              <w:right w:val="single" w:sz="4" w:space="0" w:color="auto"/>
            </w:tcBorders>
          </w:tcPr>
          <w:p w14:paraId="23597DD1"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3B3C7ED0" w14:textId="77777777" w:rsidR="00510231" w:rsidRPr="00C032A6" w:rsidRDefault="00510231" w:rsidP="00A87CB6">
            <w:pPr>
              <w:pStyle w:val="TableParagraph"/>
              <w:spacing w:before="79"/>
              <w:rPr>
                <w:sz w:val="18"/>
                <w:szCs w:val="18"/>
              </w:rPr>
            </w:pPr>
            <w:r w:rsidRPr="00C032A6">
              <w:rPr>
                <w:sz w:val="18"/>
                <w:szCs w:val="18"/>
              </w:rPr>
              <w:t>.</w:t>
            </w:r>
            <w:proofErr w:type="spellStart"/>
            <w:r w:rsidRPr="00C032A6">
              <w:rPr>
                <w:sz w:val="18"/>
                <w:szCs w:val="18"/>
              </w:rPr>
              <w:t>avi</w:t>
            </w:r>
            <w:proofErr w:type="spellEnd"/>
          </w:p>
        </w:tc>
      </w:tr>
      <w:tr w:rsidR="00510231" w14:paraId="1291201D" w14:textId="77777777" w:rsidTr="00A87CB6">
        <w:trPr>
          <w:trHeight w:hRule="exact" w:val="722"/>
        </w:trPr>
        <w:tc>
          <w:tcPr>
            <w:tcW w:w="1663" w:type="dxa"/>
            <w:tcBorders>
              <w:top w:val="single" w:sz="4" w:space="0" w:color="auto"/>
              <w:left w:val="single" w:sz="4" w:space="0" w:color="auto"/>
              <w:bottom w:val="single" w:sz="4" w:space="0" w:color="auto"/>
              <w:right w:val="single" w:sz="4" w:space="0" w:color="auto"/>
            </w:tcBorders>
          </w:tcPr>
          <w:p w14:paraId="2F9818FD" w14:textId="77777777" w:rsidR="00510231" w:rsidRPr="00C032A6" w:rsidRDefault="00510231" w:rsidP="00A87CB6">
            <w:pPr>
              <w:pStyle w:val="TableParagraph"/>
              <w:ind w:right="166"/>
              <w:rPr>
                <w:b/>
                <w:sz w:val="18"/>
                <w:szCs w:val="18"/>
              </w:rPr>
            </w:pPr>
            <w:r w:rsidRPr="00C032A6">
              <w:rPr>
                <w:b/>
                <w:sz w:val="18"/>
                <w:szCs w:val="18"/>
              </w:rPr>
              <w:t>3D mine models and resource estimation</w:t>
            </w:r>
          </w:p>
        </w:tc>
        <w:tc>
          <w:tcPr>
            <w:tcW w:w="2487" w:type="dxa"/>
            <w:tcBorders>
              <w:top w:val="single" w:sz="4" w:space="0" w:color="auto"/>
              <w:left w:val="single" w:sz="4" w:space="0" w:color="auto"/>
              <w:bottom w:val="single" w:sz="4" w:space="0" w:color="auto"/>
              <w:right w:val="single" w:sz="4" w:space="0" w:color="auto"/>
            </w:tcBorders>
          </w:tcPr>
          <w:p w14:paraId="7903662B" w14:textId="77777777" w:rsidR="00510231" w:rsidRPr="00C032A6" w:rsidRDefault="00510231" w:rsidP="00A87CB6">
            <w:pPr>
              <w:pStyle w:val="TableParagraph"/>
              <w:ind w:right="283"/>
              <w:rPr>
                <w:sz w:val="18"/>
                <w:szCs w:val="18"/>
              </w:rPr>
            </w:pPr>
            <w:r w:rsidRPr="00C032A6">
              <w:rPr>
                <w:sz w:val="18"/>
                <w:szCs w:val="18"/>
              </w:rPr>
              <w:t>3</w:t>
            </w:r>
            <w:proofErr w:type="gramStart"/>
            <w:r w:rsidRPr="00C032A6">
              <w:rPr>
                <w:sz w:val="18"/>
                <w:szCs w:val="18"/>
              </w:rPr>
              <w:t>D mine</w:t>
            </w:r>
            <w:proofErr w:type="gramEnd"/>
            <w:r w:rsidRPr="00C032A6">
              <w:rPr>
                <w:sz w:val="18"/>
                <w:szCs w:val="18"/>
              </w:rPr>
              <w:t xml:space="preserve"> model data, resource/reserve models</w:t>
            </w:r>
          </w:p>
        </w:tc>
        <w:tc>
          <w:tcPr>
            <w:tcW w:w="2324" w:type="dxa"/>
            <w:tcBorders>
              <w:top w:val="single" w:sz="4" w:space="0" w:color="auto"/>
              <w:left w:val="single" w:sz="4" w:space="0" w:color="auto"/>
              <w:bottom w:val="single" w:sz="4" w:space="0" w:color="auto"/>
              <w:right w:val="single" w:sz="4" w:space="0" w:color="auto"/>
            </w:tcBorders>
          </w:tcPr>
          <w:p w14:paraId="12736BAC" w14:textId="77777777" w:rsidR="00510231" w:rsidRPr="00C032A6" w:rsidRDefault="00510231" w:rsidP="00A87CB6">
            <w:pPr>
              <w:pStyle w:val="TableParagraph"/>
              <w:rPr>
                <w:sz w:val="18"/>
                <w:szCs w:val="18"/>
              </w:rPr>
            </w:pPr>
            <w:r w:rsidRPr="00C032A6">
              <w:rPr>
                <w:sz w:val="18"/>
                <w:szCs w:val="18"/>
              </w:rPr>
              <w:t>See Table 6</w:t>
            </w:r>
          </w:p>
        </w:tc>
        <w:tc>
          <w:tcPr>
            <w:tcW w:w="1992" w:type="dxa"/>
            <w:tcBorders>
              <w:top w:val="single" w:sz="4" w:space="0" w:color="auto"/>
              <w:left w:val="single" w:sz="4" w:space="0" w:color="auto"/>
              <w:bottom w:val="single" w:sz="4" w:space="0" w:color="auto"/>
              <w:right w:val="single" w:sz="4" w:space="0" w:color="auto"/>
            </w:tcBorders>
          </w:tcPr>
          <w:p w14:paraId="70F65643" w14:textId="77777777" w:rsidR="00510231" w:rsidRPr="00C032A6" w:rsidRDefault="00510231" w:rsidP="00A87CB6">
            <w:pPr>
              <w:pStyle w:val="TableParagraph"/>
              <w:rPr>
                <w:i/>
                <w:sz w:val="18"/>
                <w:szCs w:val="18"/>
              </w:rPr>
            </w:pPr>
            <w:r w:rsidRPr="00C032A6">
              <w:rPr>
                <w:sz w:val="18"/>
                <w:szCs w:val="18"/>
              </w:rPr>
              <w:t xml:space="preserve">See </w:t>
            </w:r>
            <w:r w:rsidRPr="00C032A6">
              <w:rPr>
                <w:i/>
                <w:sz w:val="18"/>
                <w:szCs w:val="18"/>
              </w:rPr>
              <w:t>Section 13.10</w:t>
            </w:r>
          </w:p>
        </w:tc>
        <w:tc>
          <w:tcPr>
            <w:tcW w:w="1122" w:type="dxa"/>
            <w:tcBorders>
              <w:top w:val="single" w:sz="4" w:space="0" w:color="auto"/>
              <w:left w:val="single" w:sz="4" w:space="0" w:color="auto"/>
              <w:bottom w:val="single" w:sz="4" w:space="0" w:color="auto"/>
              <w:right w:val="single" w:sz="4" w:space="0" w:color="auto"/>
            </w:tcBorders>
          </w:tcPr>
          <w:p w14:paraId="35582BB2" w14:textId="77777777" w:rsidR="00510231" w:rsidRPr="00C032A6" w:rsidRDefault="00510231" w:rsidP="00A87CB6">
            <w:pPr>
              <w:rPr>
                <w:sz w:val="18"/>
                <w:szCs w:val="18"/>
              </w:rPr>
            </w:pPr>
          </w:p>
        </w:tc>
      </w:tr>
      <w:tr w:rsidR="00510231" w14:paraId="35EEF72D" w14:textId="77777777" w:rsidTr="00A87CB6">
        <w:trPr>
          <w:trHeight w:hRule="exact" w:val="814"/>
        </w:trPr>
        <w:tc>
          <w:tcPr>
            <w:tcW w:w="1663" w:type="dxa"/>
            <w:vMerge w:val="restart"/>
            <w:tcBorders>
              <w:top w:val="single" w:sz="4" w:space="0" w:color="auto"/>
              <w:left w:val="single" w:sz="4" w:space="0" w:color="auto"/>
              <w:bottom w:val="single" w:sz="4" w:space="0" w:color="auto"/>
              <w:right w:val="single" w:sz="4" w:space="0" w:color="auto"/>
            </w:tcBorders>
          </w:tcPr>
          <w:p w14:paraId="6489A0D8" w14:textId="77777777" w:rsidR="00510231" w:rsidRPr="00C032A6" w:rsidRDefault="00510231" w:rsidP="00A87CB6">
            <w:pPr>
              <w:pStyle w:val="TableParagraph"/>
              <w:rPr>
                <w:b/>
                <w:sz w:val="18"/>
                <w:szCs w:val="18"/>
              </w:rPr>
            </w:pPr>
            <w:r w:rsidRPr="00C032A6">
              <w:rPr>
                <w:b/>
                <w:sz w:val="18"/>
                <w:szCs w:val="18"/>
              </w:rPr>
              <w:t>3D modelling</w:t>
            </w:r>
          </w:p>
        </w:tc>
        <w:tc>
          <w:tcPr>
            <w:tcW w:w="2487" w:type="dxa"/>
            <w:vMerge w:val="restart"/>
            <w:tcBorders>
              <w:top w:val="single" w:sz="4" w:space="0" w:color="auto"/>
              <w:left w:val="single" w:sz="4" w:space="0" w:color="auto"/>
              <w:bottom w:val="single" w:sz="4" w:space="0" w:color="auto"/>
              <w:right w:val="single" w:sz="4" w:space="0" w:color="auto"/>
            </w:tcBorders>
          </w:tcPr>
          <w:p w14:paraId="0EEC7409" w14:textId="77777777" w:rsidR="00510231" w:rsidRPr="00C032A6" w:rsidRDefault="00510231" w:rsidP="00A87CB6">
            <w:pPr>
              <w:pStyle w:val="TableParagraph"/>
              <w:rPr>
                <w:sz w:val="18"/>
                <w:szCs w:val="18"/>
              </w:rPr>
            </w:pPr>
            <w:r w:rsidRPr="00C032A6">
              <w:rPr>
                <w:sz w:val="18"/>
                <w:szCs w:val="18"/>
              </w:rPr>
              <w:t>3D models</w:t>
            </w:r>
          </w:p>
        </w:tc>
        <w:tc>
          <w:tcPr>
            <w:tcW w:w="2324" w:type="dxa"/>
            <w:tcBorders>
              <w:top w:val="single" w:sz="4" w:space="0" w:color="auto"/>
              <w:left w:val="single" w:sz="4" w:space="0" w:color="auto"/>
              <w:bottom w:val="single" w:sz="4" w:space="0" w:color="auto"/>
              <w:right w:val="single" w:sz="4" w:space="0" w:color="auto"/>
            </w:tcBorders>
          </w:tcPr>
          <w:p w14:paraId="202C3086" w14:textId="77777777" w:rsidR="00510231" w:rsidRPr="00C032A6" w:rsidRDefault="00510231" w:rsidP="00A87CB6">
            <w:pPr>
              <w:pStyle w:val="TableParagraph"/>
              <w:ind w:right="254"/>
              <w:rPr>
                <w:i/>
                <w:sz w:val="18"/>
                <w:szCs w:val="18"/>
              </w:rPr>
            </w:pPr>
            <w:r w:rsidRPr="00C032A6">
              <w:rPr>
                <w:sz w:val="18"/>
                <w:szCs w:val="18"/>
              </w:rPr>
              <w:t xml:space="preserve">As appropriate to fulfil requirements in </w:t>
            </w:r>
            <w:r w:rsidRPr="00C032A6">
              <w:rPr>
                <w:i/>
                <w:sz w:val="18"/>
                <w:szCs w:val="18"/>
              </w:rPr>
              <w:t>Section 13.10</w:t>
            </w:r>
          </w:p>
        </w:tc>
        <w:tc>
          <w:tcPr>
            <w:tcW w:w="1992" w:type="dxa"/>
            <w:vMerge w:val="restart"/>
            <w:tcBorders>
              <w:top w:val="single" w:sz="4" w:space="0" w:color="auto"/>
              <w:left w:val="single" w:sz="4" w:space="0" w:color="auto"/>
              <w:bottom w:val="single" w:sz="4" w:space="0" w:color="auto"/>
              <w:right w:val="single" w:sz="4" w:space="0" w:color="auto"/>
            </w:tcBorders>
          </w:tcPr>
          <w:p w14:paraId="5A4E4172" w14:textId="77777777" w:rsidR="00510231" w:rsidRPr="00C032A6" w:rsidRDefault="00510231" w:rsidP="00A87CB6">
            <w:pPr>
              <w:pStyle w:val="TableParagraph"/>
              <w:rPr>
                <w:i/>
                <w:sz w:val="18"/>
                <w:szCs w:val="18"/>
              </w:rPr>
            </w:pPr>
            <w:r w:rsidRPr="00C032A6">
              <w:rPr>
                <w:sz w:val="18"/>
                <w:szCs w:val="18"/>
              </w:rPr>
              <w:t xml:space="preserve">See </w:t>
            </w:r>
            <w:r w:rsidRPr="00C032A6">
              <w:rPr>
                <w:i/>
                <w:sz w:val="18"/>
                <w:szCs w:val="18"/>
              </w:rPr>
              <w:t>Section 13.10</w:t>
            </w:r>
          </w:p>
        </w:tc>
        <w:tc>
          <w:tcPr>
            <w:tcW w:w="1122" w:type="dxa"/>
            <w:vMerge w:val="restart"/>
            <w:tcBorders>
              <w:top w:val="single" w:sz="4" w:space="0" w:color="auto"/>
              <w:left w:val="single" w:sz="4" w:space="0" w:color="auto"/>
              <w:bottom w:val="single" w:sz="4" w:space="0" w:color="auto"/>
              <w:right w:val="single" w:sz="4" w:space="0" w:color="auto"/>
            </w:tcBorders>
          </w:tcPr>
          <w:p w14:paraId="0731982C" w14:textId="77777777" w:rsidR="00510231" w:rsidRPr="00C032A6" w:rsidRDefault="00510231" w:rsidP="00A87CB6">
            <w:pPr>
              <w:pStyle w:val="TableParagraph"/>
              <w:spacing w:before="0"/>
              <w:ind w:left="0"/>
              <w:rPr>
                <w:sz w:val="18"/>
                <w:szCs w:val="18"/>
              </w:rPr>
            </w:pPr>
          </w:p>
          <w:p w14:paraId="14A776BA" w14:textId="77777777" w:rsidR="00510231" w:rsidRPr="00C032A6" w:rsidRDefault="00510231" w:rsidP="00A87CB6">
            <w:pPr>
              <w:pStyle w:val="TableParagraph"/>
              <w:spacing w:before="0"/>
              <w:ind w:left="0"/>
              <w:rPr>
                <w:sz w:val="18"/>
                <w:szCs w:val="18"/>
              </w:rPr>
            </w:pPr>
          </w:p>
          <w:p w14:paraId="77826D85" w14:textId="77777777" w:rsidR="00510231" w:rsidRPr="00C032A6" w:rsidRDefault="00510231" w:rsidP="00A87CB6">
            <w:pPr>
              <w:pStyle w:val="TableParagraph"/>
              <w:spacing w:before="0"/>
              <w:ind w:left="0"/>
              <w:rPr>
                <w:sz w:val="18"/>
                <w:szCs w:val="18"/>
              </w:rPr>
            </w:pPr>
          </w:p>
          <w:p w14:paraId="61B0911C" w14:textId="77777777" w:rsidR="00510231" w:rsidRPr="00C032A6" w:rsidRDefault="00510231" w:rsidP="00A87CB6">
            <w:pPr>
              <w:pStyle w:val="TableParagraph"/>
              <w:spacing w:before="150"/>
              <w:rPr>
                <w:sz w:val="18"/>
                <w:szCs w:val="18"/>
              </w:rPr>
            </w:pPr>
            <w:r w:rsidRPr="00C032A6">
              <w:rPr>
                <w:sz w:val="18"/>
                <w:szCs w:val="18"/>
              </w:rPr>
              <w:t>.</w:t>
            </w:r>
            <w:proofErr w:type="spellStart"/>
            <w:r w:rsidRPr="00C032A6">
              <w:rPr>
                <w:sz w:val="18"/>
                <w:szCs w:val="18"/>
              </w:rPr>
              <w:t>dxf</w:t>
            </w:r>
            <w:proofErr w:type="spellEnd"/>
          </w:p>
          <w:p w14:paraId="4DBBBA82" w14:textId="77777777" w:rsidR="00510231" w:rsidRPr="00C032A6" w:rsidRDefault="00510231" w:rsidP="00A87CB6">
            <w:pPr>
              <w:pStyle w:val="TableParagraph"/>
              <w:spacing w:before="41"/>
              <w:rPr>
                <w:sz w:val="18"/>
                <w:szCs w:val="18"/>
              </w:rPr>
            </w:pPr>
            <w:r w:rsidRPr="00C032A6">
              <w:rPr>
                <w:sz w:val="18"/>
                <w:szCs w:val="18"/>
              </w:rPr>
              <w:t>.txt</w:t>
            </w:r>
          </w:p>
        </w:tc>
      </w:tr>
      <w:tr w:rsidR="00510231" w14:paraId="0227CA1E" w14:textId="77777777" w:rsidTr="00A87CB6">
        <w:trPr>
          <w:trHeight w:hRule="exact" w:val="591"/>
        </w:trPr>
        <w:tc>
          <w:tcPr>
            <w:tcW w:w="1663" w:type="dxa"/>
            <w:vMerge/>
            <w:tcBorders>
              <w:top w:val="single" w:sz="4" w:space="0" w:color="auto"/>
              <w:left w:val="single" w:sz="4" w:space="0" w:color="auto"/>
              <w:bottom w:val="single" w:sz="4" w:space="0" w:color="auto"/>
              <w:right w:val="single" w:sz="4" w:space="0" w:color="auto"/>
            </w:tcBorders>
          </w:tcPr>
          <w:p w14:paraId="2B8D4D0B"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66D174B6"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0C776288" w14:textId="77777777" w:rsidR="00510231" w:rsidRPr="00C032A6" w:rsidRDefault="00510231" w:rsidP="00A87CB6">
            <w:pPr>
              <w:pStyle w:val="TableParagraph"/>
              <w:spacing w:before="109"/>
              <w:rPr>
                <w:sz w:val="18"/>
                <w:szCs w:val="18"/>
              </w:rPr>
            </w:pPr>
            <w:r w:rsidRPr="00C032A6">
              <w:rPr>
                <w:sz w:val="18"/>
                <w:szCs w:val="18"/>
              </w:rPr>
              <w:t>ASCII .</w:t>
            </w:r>
            <w:proofErr w:type="spellStart"/>
            <w:r w:rsidRPr="00C032A6">
              <w:rPr>
                <w:sz w:val="18"/>
                <w:szCs w:val="18"/>
              </w:rPr>
              <w:t>dxf</w:t>
            </w:r>
            <w:proofErr w:type="spellEnd"/>
            <w:r w:rsidRPr="00C032A6">
              <w:rPr>
                <w:sz w:val="18"/>
                <w:szCs w:val="18"/>
              </w:rPr>
              <w:t xml:space="preserve"> files</w:t>
            </w:r>
          </w:p>
        </w:tc>
        <w:tc>
          <w:tcPr>
            <w:tcW w:w="1992" w:type="dxa"/>
            <w:vMerge/>
            <w:tcBorders>
              <w:top w:val="single" w:sz="4" w:space="0" w:color="auto"/>
              <w:left w:val="single" w:sz="4" w:space="0" w:color="auto"/>
              <w:bottom w:val="single" w:sz="4" w:space="0" w:color="auto"/>
              <w:right w:val="single" w:sz="4" w:space="0" w:color="auto"/>
            </w:tcBorders>
          </w:tcPr>
          <w:p w14:paraId="5B0BAAE9" w14:textId="77777777" w:rsidR="00510231" w:rsidRPr="00C032A6" w:rsidRDefault="00510231" w:rsidP="00A87CB6">
            <w:pPr>
              <w:rPr>
                <w:sz w:val="18"/>
                <w:szCs w:val="18"/>
              </w:rPr>
            </w:pPr>
          </w:p>
        </w:tc>
        <w:tc>
          <w:tcPr>
            <w:tcW w:w="1122" w:type="dxa"/>
            <w:vMerge/>
            <w:tcBorders>
              <w:top w:val="single" w:sz="4" w:space="0" w:color="auto"/>
              <w:left w:val="single" w:sz="4" w:space="0" w:color="auto"/>
              <w:bottom w:val="single" w:sz="4" w:space="0" w:color="auto"/>
              <w:right w:val="single" w:sz="4" w:space="0" w:color="auto"/>
            </w:tcBorders>
          </w:tcPr>
          <w:p w14:paraId="69A88CA0" w14:textId="77777777" w:rsidR="00510231" w:rsidRPr="00C032A6" w:rsidRDefault="00510231" w:rsidP="00A87CB6">
            <w:pPr>
              <w:rPr>
                <w:sz w:val="18"/>
                <w:szCs w:val="18"/>
              </w:rPr>
            </w:pPr>
          </w:p>
        </w:tc>
      </w:tr>
      <w:tr w:rsidR="00510231" w14:paraId="67EBAAAF" w14:textId="77777777" w:rsidTr="00A87CB6">
        <w:trPr>
          <w:trHeight w:hRule="exact" w:val="808"/>
        </w:trPr>
        <w:tc>
          <w:tcPr>
            <w:tcW w:w="1663" w:type="dxa"/>
            <w:vMerge w:val="restart"/>
            <w:tcBorders>
              <w:top w:val="single" w:sz="4" w:space="0" w:color="auto"/>
              <w:left w:val="single" w:sz="4" w:space="0" w:color="auto"/>
              <w:bottom w:val="single" w:sz="4" w:space="0" w:color="auto"/>
              <w:right w:val="single" w:sz="4" w:space="0" w:color="auto"/>
            </w:tcBorders>
          </w:tcPr>
          <w:p w14:paraId="4B819B44" w14:textId="77777777" w:rsidR="00510231" w:rsidRPr="00C032A6" w:rsidRDefault="00510231" w:rsidP="00A87CB6">
            <w:pPr>
              <w:pStyle w:val="TableParagraph"/>
              <w:ind w:right="625"/>
              <w:jc w:val="both"/>
              <w:rPr>
                <w:b/>
                <w:sz w:val="18"/>
                <w:szCs w:val="18"/>
              </w:rPr>
            </w:pPr>
            <w:r w:rsidRPr="00C032A6">
              <w:rPr>
                <w:b/>
                <w:sz w:val="18"/>
                <w:szCs w:val="18"/>
              </w:rPr>
              <w:t>Geophysics (other than seismic)</w:t>
            </w:r>
          </w:p>
        </w:tc>
        <w:tc>
          <w:tcPr>
            <w:tcW w:w="2487" w:type="dxa"/>
            <w:vMerge w:val="restart"/>
            <w:tcBorders>
              <w:top w:val="single" w:sz="4" w:space="0" w:color="auto"/>
              <w:left w:val="single" w:sz="4" w:space="0" w:color="auto"/>
              <w:bottom w:val="single" w:sz="4" w:space="0" w:color="auto"/>
              <w:right w:val="single" w:sz="4" w:space="0" w:color="auto"/>
            </w:tcBorders>
          </w:tcPr>
          <w:p w14:paraId="462E6CA7" w14:textId="77777777" w:rsidR="00510231" w:rsidRPr="00C032A6" w:rsidRDefault="00510231" w:rsidP="00A87CB6">
            <w:pPr>
              <w:pStyle w:val="TableParagraph"/>
              <w:ind w:right="148"/>
              <w:rPr>
                <w:sz w:val="18"/>
                <w:szCs w:val="18"/>
              </w:rPr>
            </w:pPr>
            <w:r w:rsidRPr="00C032A6">
              <w:rPr>
                <w:sz w:val="18"/>
                <w:szCs w:val="18"/>
              </w:rPr>
              <w:t xml:space="preserve">Raw and processed located data and gridded data. For </w:t>
            </w:r>
            <w:proofErr w:type="gramStart"/>
            <w:r w:rsidRPr="00C032A6">
              <w:rPr>
                <w:sz w:val="18"/>
                <w:szCs w:val="18"/>
              </w:rPr>
              <w:t>example</w:t>
            </w:r>
            <w:proofErr w:type="gramEnd"/>
            <w:r w:rsidRPr="00C032A6">
              <w:rPr>
                <w:sz w:val="18"/>
                <w:szCs w:val="18"/>
              </w:rPr>
              <w:t xml:space="preserve"> magnetics, radiometrics, EM, DTM and gravity data</w:t>
            </w:r>
          </w:p>
        </w:tc>
        <w:tc>
          <w:tcPr>
            <w:tcW w:w="2324" w:type="dxa"/>
            <w:tcBorders>
              <w:top w:val="single" w:sz="4" w:space="0" w:color="auto"/>
              <w:left w:val="single" w:sz="4" w:space="0" w:color="auto"/>
              <w:bottom w:val="single" w:sz="4" w:space="0" w:color="auto"/>
              <w:right w:val="single" w:sz="4" w:space="0" w:color="auto"/>
            </w:tcBorders>
          </w:tcPr>
          <w:p w14:paraId="7E0B1130" w14:textId="77777777" w:rsidR="00510231" w:rsidRPr="00C032A6" w:rsidRDefault="00510231" w:rsidP="00A87CB6">
            <w:pPr>
              <w:pStyle w:val="TableParagraph"/>
              <w:spacing w:before="39"/>
              <w:rPr>
                <w:sz w:val="18"/>
                <w:szCs w:val="18"/>
              </w:rPr>
            </w:pPr>
            <w:r w:rsidRPr="00C032A6">
              <w:rPr>
                <w:sz w:val="18"/>
                <w:szCs w:val="18"/>
              </w:rPr>
              <w:t>ASEG GDF2</w:t>
            </w:r>
          </w:p>
        </w:tc>
        <w:tc>
          <w:tcPr>
            <w:tcW w:w="1992" w:type="dxa"/>
            <w:vMerge w:val="restart"/>
            <w:tcBorders>
              <w:top w:val="single" w:sz="4" w:space="0" w:color="auto"/>
              <w:left w:val="single" w:sz="4" w:space="0" w:color="auto"/>
              <w:bottom w:val="single" w:sz="4" w:space="0" w:color="auto"/>
              <w:right w:val="single" w:sz="4" w:space="0" w:color="auto"/>
            </w:tcBorders>
          </w:tcPr>
          <w:p w14:paraId="099F6C6E"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440F7387" w14:textId="77777777" w:rsidR="00510231" w:rsidRPr="00C032A6" w:rsidRDefault="00510231" w:rsidP="00A87CB6">
            <w:pPr>
              <w:pStyle w:val="TableParagraph"/>
              <w:spacing w:before="39"/>
              <w:rPr>
                <w:sz w:val="18"/>
                <w:szCs w:val="18"/>
              </w:rPr>
            </w:pPr>
            <w:proofErr w:type="gramStart"/>
            <w:r w:rsidRPr="00C032A6">
              <w:rPr>
                <w:sz w:val="18"/>
                <w:szCs w:val="18"/>
              </w:rPr>
              <w:t>.</w:t>
            </w:r>
            <w:proofErr w:type="spellStart"/>
            <w:r w:rsidRPr="00C032A6">
              <w:rPr>
                <w:sz w:val="18"/>
                <w:szCs w:val="18"/>
              </w:rPr>
              <w:t>dfn</w:t>
            </w:r>
            <w:proofErr w:type="spellEnd"/>
            <w:proofErr w:type="gramEnd"/>
          </w:p>
          <w:p w14:paraId="1FCFEB65" w14:textId="77777777" w:rsidR="00510231" w:rsidRPr="00C032A6" w:rsidRDefault="00510231" w:rsidP="00A87CB6">
            <w:pPr>
              <w:pStyle w:val="TableParagraph"/>
              <w:spacing w:before="38"/>
              <w:rPr>
                <w:sz w:val="18"/>
                <w:szCs w:val="18"/>
              </w:rPr>
            </w:pPr>
            <w:r w:rsidRPr="00C032A6">
              <w:rPr>
                <w:sz w:val="18"/>
                <w:szCs w:val="18"/>
              </w:rPr>
              <w:t>.</w:t>
            </w:r>
            <w:proofErr w:type="spellStart"/>
            <w:r w:rsidRPr="00C032A6">
              <w:rPr>
                <w:sz w:val="18"/>
                <w:szCs w:val="18"/>
              </w:rPr>
              <w:t>dat</w:t>
            </w:r>
            <w:proofErr w:type="spellEnd"/>
          </w:p>
          <w:p w14:paraId="06864402" w14:textId="77777777" w:rsidR="00510231" w:rsidRPr="00C032A6" w:rsidRDefault="00510231" w:rsidP="00A87CB6">
            <w:pPr>
              <w:pStyle w:val="TableParagraph"/>
              <w:spacing w:before="41"/>
              <w:rPr>
                <w:sz w:val="18"/>
                <w:szCs w:val="18"/>
              </w:rPr>
            </w:pPr>
            <w:proofErr w:type="gramStart"/>
            <w:r w:rsidRPr="00C032A6">
              <w:rPr>
                <w:sz w:val="18"/>
                <w:szCs w:val="18"/>
              </w:rPr>
              <w:t>.des</w:t>
            </w:r>
            <w:proofErr w:type="gramEnd"/>
          </w:p>
        </w:tc>
      </w:tr>
      <w:tr w:rsidR="00510231" w14:paraId="53FA8DB5" w14:textId="77777777" w:rsidTr="00A87CB6">
        <w:trPr>
          <w:trHeight w:hRule="exact" w:val="288"/>
        </w:trPr>
        <w:tc>
          <w:tcPr>
            <w:tcW w:w="1663" w:type="dxa"/>
            <w:vMerge/>
            <w:tcBorders>
              <w:top w:val="single" w:sz="4" w:space="0" w:color="auto"/>
              <w:left w:val="single" w:sz="4" w:space="0" w:color="auto"/>
              <w:bottom w:val="single" w:sz="4" w:space="0" w:color="auto"/>
              <w:right w:val="single" w:sz="4" w:space="0" w:color="auto"/>
            </w:tcBorders>
          </w:tcPr>
          <w:p w14:paraId="56FFF0FC"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33CCE597"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569096DD" w14:textId="77777777" w:rsidR="00510231" w:rsidRPr="00C032A6" w:rsidRDefault="00510231" w:rsidP="00A87CB6">
            <w:pPr>
              <w:pStyle w:val="TableParagraph"/>
              <w:spacing w:before="24"/>
              <w:rPr>
                <w:sz w:val="18"/>
                <w:szCs w:val="18"/>
              </w:rPr>
            </w:pPr>
            <w:r w:rsidRPr="00C032A6">
              <w:rPr>
                <w:sz w:val="18"/>
                <w:szCs w:val="18"/>
              </w:rPr>
              <w:t>ASEG GXF</w:t>
            </w:r>
          </w:p>
        </w:tc>
        <w:tc>
          <w:tcPr>
            <w:tcW w:w="1992" w:type="dxa"/>
            <w:vMerge/>
            <w:tcBorders>
              <w:top w:val="single" w:sz="4" w:space="0" w:color="auto"/>
              <w:left w:val="single" w:sz="4" w:space="0" w:color="auto"/>
              <w:bottom w:val="single" w:sz="4" w:space="0" w:color="auto"/>
              <w:right w:val="single" w:sz="4" w:space="0" w:color="auto"/>
            </w:tcBorders>
          </w:tcPr>
          <w:p w14:paraId="03F8814B"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6F84C806" w14:textId="77777777" w:rsidR="00510231" w:rsidRPr="00C032A6" w:rsidRDefault="00510231" w:rsidP="00A87CB6">
            <w:pPr>
              <w:pStyle w:val="TableParagraph"/>
              <w:spacing w:before="24"/>
              <w:rPr>
                <w:sz w:val="18"/>
                <w:szCs w:val="18"/>
              </w:rPr>
            </w:pPr>
            <w:proofErr w:type="spellStart"/>
            <w:r w:rsidRPr="00C032A6">
              <w:rPr>
                <w:sz w:val="18"/>
                <w:szCs w:val="18"/>
              </w:rPr>
              <w:t>gxf</w:t>
            </w:r>
            <w:proofErr w:type="spellEnd"/>
          </w:p>
        </w:tc>
      </w:tr>
      <w:tr w:rsidR="00510231" w14:paraId="40F65450" w14:textId="77777777" w:rsidTr="00A87CB6">
        <w:trPr>
          <w:trHeight w:hRule="exact" w:val="338"/>
        </w:trPr>
        <w:tc>
          <w:tcPr>
            <w:tcW w:w="1663" w:type="dxa"/>
            <w:vMerge/>
            <w:tcBorders>
              <w:top w:val="single" w:sz="4" w:space="0" w:color="auto"/>
              <w:left w:val="single" w:sz="4" w:space="0" w:color="auto"/>
              <w:bottom w:val="single" w:sz="4" w:space="0" w:color="auto"/>
              <w:right w:val="single" w:sz="4" w:space="0" w:color="auto"/>
            </w:tcBorders>
          </w:tcPr>
          <w:p w14:paraId="4E1B3896"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0556B88C"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6AF29578" w14:textId="77777777" w:rsidR="00510231" w:rsidRPr="00C032A6" w:rsidRDefault="00510231" w:rsidP="00A87CB6">
            <w:pPr>
              <w:pStyle w:val="TableParagraph"/>
              <w:spacing w:before="46"/>
              <w:rPr>
                <w:sz w:val="18"/>
                <w:szCs w:val="18"/>
              </w:rPr>
            </w:pPr>
            <w:r w:rsidRPr="00C032A6">
              <w:rPr>
                <w:sz w:val="18"/>
                <w:szCs w:val="18"/>
              </w:rPr>
              <w:t>ER Mapper grid</w:t>
            </w:r>
          </w:p>
        </w:tc>
        <w:tc>
          <w:tcPr>
            <w:tcW w:w="1992" w:type="dxa"/>
            <w:vMerge/>
            <w:tcBorders>
              <w:top w:val="single" w:sz="4" w:space="0" w:color="auto"/>
              <w:left w:val="single" w:sz="4" w:space="0" w:color="auto"/>
              <w:bottom w:val="single" w:sz="4" w:space="0" w:color="auto"/>
              <w:right w:val="single" w:sz="4" w:space="0" w:color="auto"/>
            </w:tcBorders>
          </w:tcPr>
          <w:p w14:paraId="775D08CA"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47271250" w14:textId="77777777" w:rsidR="00510231" w:rsidRPr="00C032A6" w:rsidRDefault="00510231" w:rsidP="00A87CB6">
            <w:pPr>
              <w:pStyle w:val="TableParagraph"/>
              <w:spacing w:before="46"/>
              <w:rPr>
                <w:sz w:val="18"/>
                <w:szCs w:val="18"/>
              </w:rPr>
            </w:pPr>
            <w:proofErr w:type="gramStart"/>
            <w:r w:rsidRPr="00C032A6">
              <w:rPr>
                <w:sz w:val="18"/>
                <w:szCs w:val="18"/>
              </w:rPr>
              <w:t>.</w:t>
            </w:r>
            <w:proofErr w:type="spellStart"/>
            <w:r w:rsidRPr="00C032A6">
              <w:rPr>
                <w:sz w:val="18"/>
                <w:szCs w:val="18"/>
              </w:rPr>
              <w:t>grd</w:t>
            </w:r>
            <w:proofErr w:type="spellEnd"/>
            <w:proofErr w:type="gramEnd"/>
            <w:r w:rsidRPr="00C032A6">
              <w:rPr>
                <w:sz w:val="18"/>
                <w:szCs w:val="18"/>
              </w:rPr>
              <w:t>, .</w:t>
            </w:r>
            <w:proofErr w:type="spellStart"/>
            <w:r w:rsidRPr="00C032A6">
              <w:rPr>
                <w:sz w:val="18"/>
                <w:szCs w:val="18"/>
              </w:rPr>
              <w:t>ers</w:t>
            </w:r>
            <w:proofErr w:type="spellEnd"/>
          </w:p>
        </w:tc>
      </w:tr>
      <w:tr w:rsidR="00510231" w14:paraId="590314DB" w14:textId="77777777" w:rsidTr="00A87CB6">
        <w:trPr>
          <w:trHeight w:hRule="exact" w:val="526"/>
        </w:trPr>
        <w:tc>
          <w:tcPr>
            <w:tcW w:w="1663" w:type="dxa"/>
            <w:vMerge/>
            <w:tcBorders>
              <w:top w:val="single" w:sz="4" w:space="0" w:color="auto"/>
              <w:left w:val="single" w:sz="4" w:space="0" w:color="auto"/>
              <w:bottom w:val="single" w:sz="4" w:space="0" w:color="auto"/>
              <w:right w:val="single" w:sz="4" w:space="0" w:color="auto"/>
            </w:tcBorders>
          </w:tcPr>
          <w:p w14:paraId="450D6551"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2DF4AF9D"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1F01F60D" w14:textId="77777777" w:rsidR="00510231" w:rsidRPr="00C032A6" w:rsidRDefault="00510231" w:rsidP="00A87CB6">
            <w:pPr>
              <w:pStyle w:val="TableParagraph"/>
              <w:spacing w:before="81"/>
              <w:rPr>
                <w:sz w:val="18"/>
                <w:szCs w:val="18"/>
              </w:rPr>
            </w:pPr>
            <w:r w:rsidRPr="00C032A6">
              <w:rPr>
                <w:sz w:val="18"/>
                <w:szCs w:val="18"/>
              </w:rPr>
              <w:t>XML (including schema)</w:t>
            </w:r>
          </w:p>
        </w:tc>
        <w:tc>
          <w:tcPr>
            <w:tcW w:w="1992" w:type="dxa"/>
            <w:vMerge/>
            <w:tcBorders>
              <w:top w:val="single" w:sz="4" w:space="0" w:color="auto"/>
              <w:left w:val="single" w:sz="4" w:space="0" w:color="auto"/>
              <w:bottom w:val="single" w:sz="4" w:space="0" w:color="auto"/>
              <w:right w:val="single" w:sz="4" w:space="0" w:color="auto"/>
            </w:tcBorders>
          </w:tcPr>
          <w:p w14:paraId="2949064C"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71836693" w14:textId="77777777" w:rsidR="00510231" w:rsidRPr="00C032A6" w:rsidRDefault="00510231" w:rsidP="00A87CB6">
            <w:pPr>
              <w:pStyle w:val="TableParagraph"/>
              <w:spacing w:before="81"/>
              <w:rPr>
                <w:sz w:val="18"/>
                <w:szCs w:val="18"/>
              </w:rPr>
            </w:pPr>
            <w:r w:rsidRPr="00C032A6">
              <w:rPr>
                <w:sz w:val="18"/>
                <w:szCs w:val="18"/>
              </w:rPr>
              <w:t>.xml, .</w:t>
            </w:r>
            <w:proofErr w:type="spellStart"/>
            <w:r w:rsidRPr="00C032A6">
              <w:rPr>
                <w:sz w:val="18"/>
                <w:szCs w:val="18"/>
              </w:rPr>
              <w:t>xsd</w:t>
            </w:r>
            <w:proofErr w:type="spellEnd"/>
          </w:p>
        </w:tc>
      </w:tr>
      <w:tr w:rsidR="00510231" w14:paraId="47D3C70B" w14:textId="77777777" w:rsidTr="00A87CB6">
        <w:trPr>
          <w:trHeight w:hRule="exact" w:val="647"/>
        </w:trPr>
        <w:tc>
          <w:tcPr>
            <w:tcW w:w="1663" w:type="dxa"/>
            <w:vMerge w:val="restart"/>
            <w:tcBorders>
              <w:top w:val="single" w:sz="4" w:space="0" w:color="auto"/>
              <w:left w:val="single" w:sz="4" w:space="0" w:color="auto"/>
              <w:bottom w:val="single" w:sz="4" w:space="0" w:color="auto"/>
              <w:right w:val="single" w:sz="4" w:space="0" w:color="auto"/>
            </w:tcBorders>
          </w:tcPr>
          <w:p w14:paraId="6643EE59" w14:textId="77777777" w:rsidR="00510231" w:rsidRPr="00C032A6" w:rsidRDefault="00510231" w:rsidP="00A87CB6">
            <w:pPr>
              <w:pStyle w:val="TableParagraph"/>
              <w:spacing w:before="44"/>
              <w:ind w:right="147"/>
              <w:rPr>
                <w:b/>
                <w:sz w:val="18"/>
                <w:szCs w:val="18"/>
              </w:rPr>
            </w:pPr>
            <w:r w:rsidRPr="00C032A6">
              <w:rPr>
                <w:b/>
                <w:sz w:val="18"/>
                <w:szCs w:val="18"/>
              </w:rPr>
              <w:t>Geophysical and other remotely sensed images</w:t>
            </w:r>
          </w:p>
        </w:tc>
        <w:tc>
          <w:tcPr>
            <w:tcW w:w="2487" w:type="dxa"/>
            <w:vMerge w:val="restart"/>
            <w:tcBorders>
              <w:top w:val="single" w:sz="4" w:space="0" w:color="auto"/>
              <w:left w:val="single" w:sz="4" w:space="0" w:color="auto"/>
              <w:bottom w:val="single" w:sz="4" w:space="0" w:color="auto"/>
              <w:right w:val="single" w:sz="4" w:space="0" w:color="auto"/>
            </w:tcBorders>
          </w:tcPr>
          <w:p w14:paraId="571BAF89" w14:textId="77777777" w:rsidR="00510231" w:rsidRPr="00C032A6" w:rsidRDefault="00510231" w:rsidP="00A87CB6">
            <w:pPr>
              <w:pStyle w:val="TableParagraph"/>
              <w:spacing w:before="44"/>
              <w:ind w:right="236"/>
              <w:rPr>
                <w:sz w:val="18"/>
                <w:szCs w:val="18"/>
              </w:rPr>
            </w:pPr>
            <w:r w:rsidRPr="00C032A6">
              <w:rPr>
                <w:sz w:val="18"/>
                <w:szCs w:val="18"/>
              </w:rPr>
              <w:t>Images derived from geophysical / remote sensing surveys, e.g. TMI, Bouguer, radiometrics, Landsat 5 or 7</w:t>
            </w:r>
          </w:p>
        </w:tc>
        <w:tc>
          <w:tcPr>
            <w:tcW w:w="2324" w:type="dxa"/>
            <w:tcBorders>
              <w:top w:val="single" w:sz="4" w:space="0" w:color="auto"/>
              <w:left w:val="single" w:sz="4" w:space="0" w:color="auto"/>
              <w:bottom w:val="single" w:sz="4" w:space="0" w:color="auto"/>
              <w:right w:val="single" w:sz="4" w:space="0" w:color="auto"/>
            </w:tcBorders>
          </w:tcPr>
          <w:p w14:paraId="5C2A077D" w14:textId="77777777" w:rsidR="00510231" w:rsidRPr="00C032A6" w:rsidRDefault="00510231" w:rsidP="00A87CB6">
            <w:pPr>
              <w:pStyle w:val="TableParagraph"/>
              <w:spacing w:before="44"/>
              <w:rPr>
                <w:sz w:val="18"/>
                <w:szCs w:val="18"/>
              </w:rPr>
            </w:pPr>
            <w:r w:rsidRPr="00C032A6">
              <w:rPr>
                <w:sz w:val="18"/>
                <w:szCs w:val="18"/>
              </w:rPr>
              <w:t>GEOTIFF/TIFF (</w:t>
            </w:r>
            <w:proofErr w:type="spellStart"/>
            <w:r w:rsidRPr="00C032A6">
              <w:rPr>
                <w:sz w:val="18"/>
                <w:szCs w:val="18"/>
              </w:rPr>
              <w:t>colour</w:t>
            </w:r>
            <w:proofErr w:type="spellEnd"/>
            <w:r w:rsidRPr="00C032A6">
              <w:rPr>
                <w:sz w:val="18"/>
                <w:szCs w:val="18"/>
              </w:rPr>
              <w:t>)</w:t>
            </w:r>
          </w:p>
        </w:tc>
        <w:tc>
          <w:tcPr>
            <w:tcW w:w="1992" w:type="dxa"/>
            <w:tcBorders>
              <w:top w:val="single" w:sz="4" w:space="0" w:color="auto"/>
              <w:left w:val="single" w:sz="4" w:space="0" w:color="auto"/>
              <w:bottom w:val="single" w:sz="4" w:space="0" w:color="auto"/>
              <w:right w:val="single" w:sz="4" w:space="0" w:color="auto"/>
            </w:tcBorders>
          </w:tcPr>
          <w:p w14:paraId="536E35C1" w14:textId="77777777" w:rsidR="00510231" w:rsidRPr="00C032A6" w:rsidRDefault="00510231" w:rsidP="00A87CB6">
            <w:pPr>
              <w:pStyle w:val="TableParagraph"/>
              <w:spacing w:before="44"/>
              <w:rPr>
                <w:sz w:val="18"/>
                <w:szCs w:val="18"/>
              </w:rPr>
            </w:pPr>
            <w:r w:rsidRPr="00C032A6">
              <w:rPr>
                <w:sz w:val="18"/>
                <w:szCs w:val="18"/>
              </w:rPr>
              <w:t>Reproducible at 300</w:t>
            </w:r>
          </w:p>
          <w:p w14:paraId="461103CE" w14:textId="77777777" w:rsidR="00510231" w:rsidRPr="00C032A6" w:rsidRDefault="00510231" w:rsidP="00A87CB6">
            <w:pPr>
              <w:pStyle w:val="TableParagraph"/>
              <w:spacing w:before="0"/>
              <w:rPr>
                <w:sz w:val="18"/>
                <w:szCs w:val="18"/>
              </w:rPr>
            </w:pPr>
            <w:r w:rsidRPr="00C032A6">
              <w:rPr>
                <w:sz w:val="18"/>
                <w:szCs w:val="18"/>
              </w:rPr>
              <w:t xml:space="preserve">dpi, 24 </w:t>
            </w:r>
            <w:proofErr w:type="gramStart"/>
            <w:r w:rsidRPr="00C032A6">
              <w:rPr>
                <w:sz w:val="18"/>
                <w:szCs w:val="18"/>
              </w:rPr>
              <w:t>bit</w:t>
            </w:r>
            <w:proofErr w:type="gramEnd"/>
          </w:p>
        </w:tc>
        <w:tc>
          <w:tcPr>
            <w:tcW w:w="1122" w:type="dxa"/>
            <w:tcBorders>
              <w:top w:val="single" w:sz="4" w:space="0" w:color="auto"/>
              <w:left w:val="single" w:sz="4" w:space="0" w:color="auto"/>
              <w:bottom w:val="single" w:sz="4" w:space="0" w:color="auto"/>
              <w:right w:val="single" w:sz="4" w:space="0" w:color="auto"/>
            </w:tcBorders>
          </w:tcPr>
          <w:p w14:paraId="15CBD5BF" w14:textId="77777777" w:rsidR="00510231" w:rsidRPr="00C032A6" w:rsidRDefault="00510231" w:rsidP="00A87CB6">
            <w:pPr>
              <w:pStyle w:val="TableParagraph"/>
              <w:spacing w:before="44"/>
              <w:rPr>
                <w:sz w:val="18"/>
                <w:szCs w:val="18"/>
              </w:rPr>
            </w:pPr>
            <w:r w:rsidRPr="00C032A6">
              <w:rPr>
                <w:sz w:val="18"/>
                <w:szCs w:val="18"/>
              </w:rPr>
              <w:t>.</w:t>
            </w:r>
            <w:proofErr w:type="spellStart"/>
            <w:r w:rsidRPr="00C032A6">
              <w:rPr>
                <w:sz w:val="18"/>
                <w:szCs w:val="18"/>
              </w:rPr>
              <w:t>tif</w:t>
            </w:r>
            <w:proofErr w:type="spellEnd"/>
          </w:p>
        </w:tc>
      </w:tr>
      <w:tr w:rsidR="00510231" w14:paraId="75FC0DD9" w14:textId="77777777" w:rsidTr="00A87CB6">
        <w:trPr>
          <w:trHeight w:hRule="exact" w:val="626"/>
        </w:trPr>
        <w:tc>
          <w:tcPr>
            <w:tcW w:w="1663" w:type="dxa"/>
            <w:vMerge/>
            <w:tcBorders>
              <w:top w:val="single" w:sz="4" w:space="0" w:color="auto"/>
              <w:left w:val="single" w:sz="4" w:space="0" w:color="auto"/>
              <w:bottom w:val="single" w:sz="4" w:space="0" w:color="auto"/>
              <w:right w:val="single" w:sz="4" w:space="0" w:color="auto"/>
            </w:tcBorders>
          </w:tcPr>
          <w:p w14:paraId="2287D5DA"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5023D267"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094B9AD4" w14:textId="77777777" w:rsidR="00510231" w:rsidRPr="00C032A6" w:rsidRDefault="00510231" w:rsidP="00A87CB6">
            <w:pPr>
              <w:pStyle w:val="TableParagraph"/>
              <w:spacing w:before="171"/>
              <w:rPr>
                <w:sz w:val="18"/>
                <w:szCs w:val="18"/>
              </w:rPr>
            </w:pPr>
            <w:r w:rsidRPr="00C032A6">
              <w:rPr>
                <w:sz w:val="18"/>
                <w:szCs w:val="18"/>
              </w:rPr>
              <w:t>TIFF (greyscale)</w:t>
            </w:r>
          </w:p>
        </w:tc>
        <w:tc>
          <w:tcPr>
            <w:tcW w:w="1992" w:type="dxa"/>
            <w:tcBorders>
              <w:top w:val="single" w:sz="4" w:space="0" w:color="auto"/>
              <w:left w:val="single" w:sz="4" w:space="0" w:color="auto"/>
              <w:bottom w:val="single" w:sz="4" w:space="0" w:color="auto"/>
              <w:right w:val="single" w:sz="4" w:space="0" w:color="auto"/>
            </w:tcBorders>
          </w:tcPr>
          <w:p w14:paraId="347F6F96" w14:textId="77777777" w:rsidR="00510231" w:rsidRPr="00C032A6" w:rsidRDefault="00510231" w:rsidP="00A87CB6">
            <w:pPr>
              <w:pStyle w:val="TableParagraph"/>
              <w:spacing w:before="171"/>
              <w:rPr>
                <w:sz w:val="18"/>
                <w:szCs w:val="18"/>
              </w:rPr>
            </w:pPr>
            <w:r w:rsidRPr="00C032A6">
              <w:rPr>
                <w:sz w:val="18"/>
                <w:szCs w:val="18"/>
              </w:rPr>
              <w:t>Reproducible at 300</w:t>
            </w:r>
          </w:p>
          <w:p w14:paraId="17E8ACA7" w14:textId="77777777" w:rsidR="00510231" w:rsidRPr="00C032A6" w:rsidRDefault="00510231" w:rsidP="00A87CB6">
            <w:pPr>
              <w:pStyle w:val="TableParagraph"/>
              <w:spacing w:before="0"/>
              <w:rPr>
                <w:sz w:val="18"/>
                <w:szCs w:val="18"/>
              </w:rPr>
            </w:pPr>
            <w:r w:rsidRPr="00C032A6">
              <w:rPr>
                <w:sz w:val="18"/>
                <w:szCs w:val="18"/>
              </w:rPr>
              <w:t xml:space="preserve">dpi, 8 </w:t>
            </w:r>
            <w:proofErr w:type="gramStart"/>
            <w:r w:rsidRPr="00C032A6">
              <w:rPr>
                <w:sz w:val="18"/>
                <w:szCs w:val="18"/>
              </w:rPr>
              <w:t>bit</w:t>
            </w:r>
            <w:proofErr w:type="gramEnd"/>
          </w:p>
        </w:tc>
        <w:tc>
          <w:tcPr>
            <w:tcW w:w="1122" w:type="dxa"/>
            <w:tcBorders>
              <w:top w:val="single" w:sz="4" w:space="0" w:color="auto"/>
              <w:left w:val="single" w:sz="4" w:space="0" w:color="auto"/>
              <w:bottom w:val="single" w:sz="4" w:space="0" w:color="auto"/>
              <w:right w:val="single" w:sz="4" w:space="0" w:color="auto"/>
            </w:tcBorders>
          </w:tcPr>
          <w:p w14:paraId="5434505E" w14:textId="77777777" w:rsidR="00510231" w:rsidRPr="00C032A6" w:rsidRDefault="00510231" w:rsidP="00A87CB6">
            <w:pPr>
              <w:pStyle w:val="TableParagraph"/>
              <w:spacing w:before="171"/>
              <w:rPr>
                <w:sz w:val="18"/>
                <w:szCs w:val="18"/>
              </w:rPr>
            </w:pPr>
            <w:r w:rsidRPr="00C032A6">
              <w:rPr>
                <w:sz w:val="18"/>
                <w:szCs w:val="18"/>
              </w:rPr>
              <w:t>.</w:t>
            </w:r>
            <w:proofErr w:type="spellStart"/>
            <w:r w:rsidRPr="00C032A6">
              <w:rPr>
                <w:sz w:val="18"/>
                <w:szCs w:val="18"/>
              </w:rPr>
              <w:t>tif</w:t>
            </w:r>
            <w:proofErr w:type="spellEnd"/>
          </w:p>
        </w:tc>
      </w:tr>
      <w:tr w:rsidR="00510231" w14:paraId="047D4BE6" w14:textId="77777777" w:rsidTr="00A87CB6">
        <w:trPr>
          <w:trHeight w:hRule="exact" w:val="495"/>
        </w:trPr>
        <w:tc>
          <w:tcPr>
            <w:tcW w:w="1663" w:type="dxa"/>
            <w:vMerge/>
            <w:tcBorders>
              <w:top w:val="single" w:sz="4" w:space="0" w:color="auto"/>
              <w:left w:val="single" w:sz="4" w:space="0" w:color="auto"/>
              <w:bottom w:val="single" w:sz="4" w:space="0" w:color="auto"/>
              <w:right w:val="single" w:sz="4" w:space="0" w:color="auto"/>
            </w:tcBorders>
          </w:tcPr>
          <w:p w14:paraId="61AC26A8"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2453D95E"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3FC6B8ED" w14:textId="77777777" w:rsidR="00510231" w:rsidRPr="00C032A6" w:rsidRDefault="00510231" w:rsidP="00A87CB6">
            <w:pPr>
              <w:pStyle w:val="TableParagraph"/>
              <w:spacing w:before="24"/>
              <w:ind w:right="1254"/>
              <w:rPr>
                <w:sz w:val="18"/>
                <w:szCs w:val="18"/>
              </w:rPr>
            </w:pPr>
            <w:r w:rsidRPr="00C032A6">
              <w:rPr>
                <w:sz w:val="18"/>
                <w:szCs w:val="18"/>
              </w:rPr>
              <w:t>Compressed ER Mapper</w:t>
            </w:r>
          </w:p>
        </w:tc>
        <w:tc>
          <w:tcPr>
            <w:tcW w:w="1992" w:type="dxa"/>
            <w:tcBorders>
              <w:top w:val="single" w:sz="4" w:space="0" w:color="auto"/>
              <w:left w:val="single" w:sz="4" w:space="0" w:color="auto"/>
              <w:bottom w:val="single" w:sz="4" w:space="0" w:color="auto"/>
              <w:right w:val="single" w:sz="4" w:space="0" w:color="auto"/>
            </w:tcBorders>
          </w:tcPr>
          <w:p w14:paraId="45B12467" w14:textId="77777777" w:rsidR="00510231" w:rsidRPr="00C032A6" w:rsidRDefault="00510231" w:rsidP="00A87CB6">
            <w:pPr>
              <w:pStyle w:val="TableParagraph"/>
              <w:spacing w:before="24"/>
              <w:ind w:right="409"/>
              <w:rPr>
                <w:sz w:val="18"/>
                <w:szCs w:val="18"/>
              </w:rPr>
            </w:pPr>
            <w:r w:rsidRPr="00C032A6">
              <w:rPr>
                <w:sz w:val="18"/>
                <w:szCs w:val="18"/>
              </w:rPr>
              <w:t>Best quality (least loss)</w:t>
            </w:r>
          </w:p>
        </w:tc>
        <w:tc>
          <w:tcPr>
            <w:tcW w:w="1122" w:type="dxa"/>
            <w:tcBorders>
              <w:top w:val="single" w:sz="4" w:space="0" w:color="auto"/>
              <w:left w:val="single" w:sz="4" w:space="0" w:color="auto"/>
              <w:bottom w:val="single" w:sz="4" w:space="0" w:color="auto"/>
              <w:right w:val="single" w:sz="4" w:space="0" w:color="auto"/>
            </w:tcBorders>
          </w:tcPr>
          <w:p w14:paraId="37CE681F" w14:textId="77777777" w:rsidR="00510231" w:rsidRPr="00C032A6" w:rsidRDefault="00510231" w:rsidP="00A87CB6">
            <w:pPr>
              <w:pStyle w:val="TableParagraph"/>
              <w:spacing w:before="24"/>
              <w:rPr>
                <w:sz w:val="18"/>
                <w:szCs w:val="18"/>
              </w:rPr>
            </w:pPr>
            <w:proofErr w:type="gramStart"/>
            <w:r w:rsidRPr="00C032A6">
              <w:rPr>
                <w:sz w:val="18"/>
                <w:szCs w:val="18"/>
              </w:rPr>
              <w:t>.</w:t>
            </w:r>
            <w:proofErr w:type="spellStart"/>
            <w:r w:rsidRPr="00C032A6">
              <w:rPr>
                <w:sz w:val="18"/>
                <w:szCs w:val="18"/>
              </w:rPr>
              <w:t>ecw</w:t>
            </w:r>
            <w:proofErr w:type="spellEnd"/>
            <w:proofErr w:type="gramEnd"/>
          </w:p>
        </w:tc>
      </w:tr>
      <w:tr w:rsidR="00510231" w14:paraId="6D622F0A" w14:textId="77777777" w:rsidTr="00A87CB6">
        <w:trPr>
          <w:trHeight w:hRule="exact" w:val="270"/>
        </w:trPr>
        <w:tc>
          <w:tcPr>
            <w:tcW w:w="1663" w:type="dxa"/>
            <w:vMerge/>
            <w:tcBorders>
              <w:top w:val="single" w:sz="4" w:space="0" w:color="auto"/>
              <w:left w:val="single" w:sz="4" w:space="0" w:color="auto"/>
              <w:bottom w:val="single" w:sz="4" w:space="0" w:color="auto"/>
              <w:right w:val="single" w:sz="4" w:space="0" w:color="auto"/>
            </w:tcBorders>
          </w:tcPr>
          <w:p w14:paraId="55D579D7"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79B00B4A"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71ADFC15" w14:textId="77777777" w:rsidR="00510231" w:rsidRPr="00C032A6" w:rsidRDefault="00510231" w:rsidP="00A87CB6">
            <w:pPr>
              <w:pStyle w:val="TableParagraph"/>
              <w:spacing w:before="25"/>
              <w:rPr>
                <w:sz w:val="18"/>
                <w:szCs w:val="18"/>
              </w:rPr>
            </w:pPr>
            <w:r w:rsidRPr="00C032A6">
              <w:rPr>
                <w:sz w:val="18"/>
                <w:szCs w:val="18"/>
              </w:rPr>
              <w:t>JPEG</w:t>
            </w:r>
          </w:p>
        </w:tc>
        <w:tc>
          <w:tcPr>
            <w:tcW w:w="1992" w:type="dxa"/>
            <w:vMerge w:val="restart"/>
            <w:tcBorders>
              <w:top w:val="single" w:sz="4" w:space="0" w:color="auto"/>
              <w:left w:val="single" w:sz="4" w:space="0" w:color="auto"/>
              <w:bottom w:val="single" w:sz="4" w:space="0" w:color="auto"/>
              <w:right w:val="single" w:sz="4" w:space="0" w:color="auto"/>
            </w:tcBorders>
          </w:tcPr>
          <w:p w14:paraId="3AACA88A" w14:textId="77777777" w:rsidR="00510231" w:rsidRPr="00C032A6" w:rsidRDefault="00510231" w:rsidP="00A87CB6">
            <w:pPr>
              <w:pStyle w:val="TableParagraph"/>
              <w:spacing w:before="8"/>
              <w:ind w:left="0"/>
              <w:rPr>
                <w:rFonts w:ascii="Times New Roman"/>
                <w:sz w:val="18"/>
                <w:szCs w:val="18"/>
              </w:rPr>
            </w:pPr>
          </w:p>
          <w:p w14:paraId="0CCA9A2A" w14:textId="77777777" w:rsidR="00510231" w:rsidRPr="00C032A6" w:rsidRDefault="00510231" w:rsidP="00A87CB6">
            <w:pPr>
              <w:pStyle w:val="TableParagraph"/>
              <w:spacing w:before="0"/>
              <w:ind w:right="503"/>
              <w:rPr>
                <w:sz w:val="18"/>
                <w:szCs w:val="18"/>
              </w:rPr>
            </w:pPr>
            <w:r w:rsidRPr="00C032A6">
              <w:rPr>
                <w:sz w:val="18"/>
                <w:szCs w:val="18"/>
              </w:rPr>
              <w:t xml:space="preserve">Quality as above 8 </w:t>
            </w:r>
            <w:proofErr w:type="gramStart"/>
            <w:r w:rsidRPr="00C032A6">
              <w:rPr>
                <w:sz w:val="18"/>
                <w:szCs w:val="18"/>
              </w:rPr>
              <w:t>bit</w:t>
            </w:r>
            <w:proofErr w:type="gramEnd"/>
          </w:p>
          <w:p w14:paraId="5389038A" w14:textId="77777777" w:rsidR="00510231" w:rsidRPr="00C032A6" w:rsidRDefault="00510231" w:rsidP="00A87CB6">
            <w:pPr>
              <w:pStyle w:val="TableParagraph"/>
              <w:spacing w:before="0"/>
              <w:rPr>
                <w:i/>
                <w:sz w:val="18"/>
                <w:szCs w:val="18"/>
              </w:rPr>
            </w:pPr>
            <w:r w:rsidRPr="00C032A6">
              <w:rPr>
                <w:sz w:val="18"/>
                <w:szCs w:val="18"/>
              </w:rPr>
              <w:t xml:space="preserve">See </w:t>
            </w:r>
            <w:r w:rsidRPr="00C032A6">
              <w:rPr>
                <w:i/>
                <w:sz w:val="18"/>
                <w:szCs w:val="18"/>
              </w:rPr>
              <w:t>Section 13.2</w:t>
            </w:r>
          </w:p>
        </w:tc>
        <w:tc>
          <w:tcPr>
            <w:tcW w:w="1122" w:type="dxa"/>
            <w:tcBorders>
              <w:top w:val="single" w:sz="4" w:space="0" w:color="auto"/>
              <w:left w:val="single" w:sz="4" w:space="0" w:color="auto"/>
              <w:bottom w:val="single" w:sz="4" w:space="0" w:color="auto"/>
              <w:right w:val="single" w:sz="4" w:space="0" w:color="auto"/>
            </w:tcBorders>
          </w:tcPr>
          <w:p w14:paraId="4A59AD82" w14:textId="77777777" w:rsidR="00510231" w:rsidRPr="00C032A6" w:rsidRDefault="00510231" w:rsidP="00A87CB6">
            <w:pPr>
              <w:pStyle w:val="TableParagraph"/>
              <w:spacing w:before="25"/>
              <w:rPr>
                <w:sz w:val="18"/>
                <w:szCs w:val="18"/>
              </w:rPr>
            </w:pPr>
            <w:r w:rsidRPr="00C032A6">
              <w:rPr>
                <w:sz w:val="18"/>
                <w:szCs w:val="18"/>
              </w:rPr>
              <w:t>.jpg</w:t>
            </w:r>
          </w:p>
        </w:tc>
      </w:tr>
      <w:tr w:rsidR="00510231" w14:paraId="63142D6E" w14:textId="77777777" w:rsidTr="00A87CB6">
        <w:trPr>
          <w:trHeight w:hRule="exact" w:val="270"/>
        </w:trPr>
        <w:tc>
          <w:tcPr>
            <w:tcW w:w="1663" w:type="dxa"/>
            <w:vMerge/>
            <w:tcBorders>
              <w:top w:val="single" w:sz="4" w:space="0" w:color="auto"/>
              <w:left w:val="single" w:sz="4" w:space="0" w:color="auto"/>
              <w:bottom w:val="single" w:sz="4" w:space="0" w:color="auto"/>
              <w:right w:val="single" w:sz="4" w:space="0" w:color="auto"/>
            </w:tcBorders>
          </w:tcPr>
          <w:p w14:paraId="6AB3722A"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012FA5E1"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1BFB5C71" w14:textId="77777777" w:rsidR="00510231" w:rsidRPr="00C032A6" w:rsidRDefault="00510231" w:rsidP="00A87CB6">
            <w:pPr>
              <w:pStyle w:val="TableParagraph"/>
              <w:spacing w:before="25"/>
              <w:rPr>
                <w:sz w:val="18"/>
                <w:szCs w:val="18"/>
              </w:rPr>
            </w:pPr>
            <w:r w:rsidRPr="00C032A6">
              <w:rPr>
                <w:sz w:val="18"/>
                <w:szCs w:val="18"/>
              </w:rPr>
              <w:t>GIF</w:t>
            </w:r>
          </w:p>
        </w:tc>
        <w:tc>
          <w:tcPr>
            <w:tcW w:w="1992" w:type="dxa"/>
            <w:vMerge/>
            <w:tcBorders>
              <w:top w:val="single" w:sz="4" w:space="0" w:color="auto"/>
              <w:left w:val="single" w:sz="4" w:space="0" w:color="auto"/>
              <w:bottom w:val="single" w:sz="4" w:space="0" w:color="auto"/>
              <w:right w:val="single" w:sz="4" w:space="0" w:color="auto"/>
            </w:tcBorders>
          </w:tcPr>
          <w:p w14:paraId="15161B45"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0C20D83C" w14:textId="77777777" w:rsidR="00510231" w:rsidRPr="00C032A6" w:rsidRDefault="00510231" w:rsidP="00A87CB6">
            <w:pPr>
              <w:pStyle w:val="TableParagraph"/>
              <w:spacing w:before="25"/>
              <w:rPr>
                <w:sz w:val="18"/>
                <w:szCs w:val="18"/>
              </w:rPr>
            </w:pPr>
            <w:r w:rsidRPr="00C032A6">
              <w:rPr>
                <w:sz w:val="18"/>
                <w:szCs w:val="18"/>
              </w:rPr>
              <w:t>.gif</w:t>
            </w:r>
          </w:p>
        </w:tc>
      </w:tr>
      <w:tr w:rsidR="00510231" w14:paraId="1F612CF9" w14:textId="77777777" w:rsidTr="00A87CB6">
        <w:trPr>
          <w:trHeight w:hRule="exact" w:val="270"/>
        </w:trPr>
        <w:tc>
          <w:tcPr>
            <w:tcW w:w="1663" w:type="dxa"/>
            <w:vMerge/>
            <w:tcBorders>
              <w:top w:val="single" w:sz="4" w:space="0" w:color="auto"/>
              <w:left w:val="single" w:sz="4" w:space="0" w:color="auto"/>
              <w:bottom w:val="single" w:sz="4" w:space="0" w:color="auto"/>
              <w:right w:val="single" w:sz="4" w:space="0" w:color="auto"/>
            </w:tcBorders>
          </w:tcPr>
          <w:p w14:paraId="181FBCED"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149F97BB"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498CAD49" w14:textId="77777777" w:rsidR="00510231" w:rsidRPr="00C032A6" w:rsidRDefault="00510231" w:rsidP="00A87CB6">
            <w:pPr>
              <w:pStyle w:val="TableParagraph"/>
              <w:spacing w:before="25"/>
              <w:rPr>
                <w:sz w:val="18"/>
                <w:szCs w:val="18"/>
              </w:rPr>
            </w:pPr>
            <w:r w:rsidRPr="00C032A6">
              <w:rPr>
                <w:sz w:val="18"/>
                <w:szCs w:val="18"/>
              </w:rPr>
              <w:t>PDF</w:t>
            </w:r>
          </w:p>
        </w:tc>
        <w:tc>
          <w:tcPr>
            <w:tcW w:w="1992" w:type="dxa"/>
            <w:vMerge/>
            <w:tcBorders>
              <w:top w:val="single" w:sz="4" w:space="0" w:color="auto"/>
              <w:left w:val="single" w:sz="4" w:space="0" w:color="auto"/>
              <w:bottom w:val="single" w:sz="4" w:space="0" w:color="auto"/>
              <w:right w:val="single" w:sz="4" w:space="0" w:color="auto"/>
            </w:tcBorders>
          </w:tcPr>
          <w:p w14:paraId="34E0A6E2"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296EEC04" w14:textId="77777777" w:rsidR="00510231" w:rsidRPr="00C032A6" w:rsidRDefault="00510231" w:rsidP="00A87CB6">
            <w:pPr>
              <w:pStyle w:val="TableParagraph"/>
              <w:spacing w:before="25"/>
              <w:rPr>
                <w:sz w:val="18"/>
                <w:szCs w:val="18"/>
              </w:rPr>
            </w:pPr>
            <w:r w:rsidRPr="00C032A6">
              <w:rPr>
                <w:sz w:val="18"/>
                <w:szCs w:val="18"/>
              </w:rPr>
              <w:t>.pdf</w:t>
            </w:r>
          </w:p>
        </w:tc>
      </w:tr>
      <w:tr w:rsidR="00510231" w14:paraId="27CFB1EE" w14:textId="77777777" w:rsidTr="00A87CB6">
        <w:trPr>
          <w:trHeight w:hRule="exact" w:val="253"/>
        </w:trPr>
        <w:tc>
          <w:tcPr>
            <w:tcW w:w="1663" w:type="dxa"/>
            <w:vMerge/>
            <w:tcBorders>
              <w:top w:val="single" w:sz="4" w:space="0" w:color="auto"/>
              <w:left w:val="single" w:sz="4" w:space="0" w:color="auto"/>
              <w:bottom w:val="single" w:sz="4" w:space="0" w:color="auto"/>
              <w:right w:val="single" w:sz="4" w:space="0" w:color="auto"/>
            </w:tcBorders>
          </w:tcPr>
          <w:p w14:paraId="6E0705ED"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1E7B3B27"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789909ED" w14:textId="77777777" w:rsidR="00510231" w:rsidRPr="00C032A6" w:rsidRDefault="00510231" w:rsidP="00A87CB6">
            <w:pPr>
              <w:pStyle w:val="TableParagraph"/>
              <w:spacing w:before="25"/>
              <w:rPr>
                <w:sz w:val="18"/>
                <w:szCs w:val="18"/>
              </w:rPr>
            </w:pPr>
            <w:r w:rsidRPr="00C032A6">
              <w:rPr>
                <w:sz w:val="18"/>
                <w:szCs w:val="18"/>
              </w:rPr>
              <w:t>PNG</w:t>
            </w:r>
          </w:p>
        </w:tc>
        <w:tc>
          <w:tcPr>
            <w:tcW w:w="1992" w:type="dxa"/>
            <w:vMerge/>
            <w:tcBorders>
              <w:top w:val="single" w:sz="4" w:space="0" w:color="auto"/>
              <w:left w:val="single" w:sz="4" w:space="0" w:color="auto"/>
              <w:bottom w:val="single" w:sz="4" w:space="0" w:color="auto"/>
              <w:right w:val="single" w:sz="4" w:space="0" w:color="auto"/>
            </w:tcBorders>
          </w:tcPr>
          <w:p w14:paraId="221EC33C"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11348B46" w14:textId="77777777" w:rsidR="00510231" w:rsidRPr="00C032A6" w:rsidRDefault="00510231" w:rsidP="00A87CB6">
            <w:pPr>
              <w:pStyle w:val="TableParagraph"/>
              <w:spacing w:before="25"/>
              <w:rPr>
                <w:sz w:val="18"/>
                <w:szCs w:val="18"/>
              </w:rPr>
            </w:pPr>
            <w:r w:rsidRPr="00C032A6">
              <w:rPr>
                <w:sz w:val="18"/>
                <w:szCs w:val="18"/>
              </w:rPr>
              <w:t>.</w:t>
            </w:r>
            <w:proofErr w:type="spellStart"/>
            <w:r w:rsidRPr="00C032A6">
              <w:rPr>
                <w:sz w:val="18"/>
                <w:szCs w:val="18"/>
              </w:rPr>
              <w:t>png</w:t>
            </w:r>
            <w:proofErr w:type="spellEnd"/>
          </w:p>
        </w:tc>
      </w:tr>
      <w:tr w:rsidR="00510231" w14:paraId="3BE9705D" w14:textId="77777777" w:rsidTr="00A87CB6">
        <w:trPr>
          <w:trHeight w:hRule="exact" w:val="548"/>
        </w:trPr>
        <w:tc>
          <w:tcPr>
            <w:tcW w:w="1663" w:type="dxa"/>
            <w:vMerge w:val="restart"/>
            <w:tcBorders>
              <w:top w:val="single" w:sz="4" w:space="0" w:color="auto"/>
              <w:left w:val="single" w:sz="4" w:space="0" w:color="auto"/>
              <w:bottom w:val="single" w:sz="4" w:space="0" w:color="auto"/>
              <w:right w:val="single" w:sz="4" w:space="0" w:color="auto"/>
            </w:tcBorders>
          </w:tcPr>
          <w:p w14:paraId="65E9C576" w14:textId="7948CB5A" w:rsidR="005D5212" w:rsidRDefault="00510231" w:rsidP="00A87CB6">
            <w:pPr>
              <w:pStyle w:val="TableParagraph"/>
              <w:ind w:right="419"/>
              <w:rPr>
                <w:b/>
                <w:sz w:val="18"/>
                <w:szCs w:val="18"/>
              </w:rPr>
            </w:pPr>
            <w:r w:rsidRPr="00C032A6">
              <w:rPr>
                <w:b/>
                <w:sz w:val="18"/>
                <w:szCs w:val="18"/>
              </w:rPr>
              <w:t>Geophysical Inversion and Numerical Modelling</w:t>
            </w:r>
          </w:p>
          <w:p w14:paraId="3DEF32CE" w14:textId="77777777" w:rsidR="005D5212" w:rsidRPr="005D5212" w:rsidRDefault="005D5212" w:rsidP="005D5212">
            <w:pPr>
              <w:rPr>
                <w:lang w:val="en-US"/>
              </w:rPr>
            </w:pPr>
          </w:p>
          <w:p w14:paraId="7C9E0933" w14:textId="77777777" w:rsidR="005D5212" w:rsidRPr="005D5212" w:rsidRDefault="005D5212" w:rsidP="005D5212">
            <w:pPr>
              <w:rPr>
                <w:lang w:val="en-US"/>
              </w:rPr>
            </w:pPr>
          </w:p>
          <w:p w14:paraId="3CD766D3" w14:textId="77777777" w:rsidR="005D5212" w:rsidRPr="005D5212" w:rsidRDefault="005D5212" w:rsidP="005D5212">
            <w:pPr>
              <w:rPr>
                <w:lang w:val="en-US"/>
              </w:rPr>
            </w:pPr>
          </w:p>
          <w:p w14:paraId="78AE4290" w14:textId="55D3E3CF" w:rsidR="00510231" w:rsidRPr="005D5212" w:rsidRDefault="00510231" w:rsidP="005D5212">
            <w:pPr>
              <w:rPr>
                <w:lang w:val="en-US"/>
              </w:rPr>
            </w:pPr>
          </w:p>
        </w:tc>
        <w:tc>
          <w:tcPr>
            <w:tcW w:w="2487" w:type="dxa"/>
            <w:vMerge w:val="restart"/>
            <w:tcBorders>
              <w:top w:val="single" w:sz="4" w:space="0" w:color="auto"/>
              <w:left w:val="single" w:sz="4" w:space="0" w:color="auto"/>
              <w:bottom w:val="single" w:sz="4" w:space="0" w:color="auto"/>
              <w:right w:val="single" w:sz="4" w:space="0" w:color="auto"/>
            </w:tcBorders>
          </w:tcPr>
          <w:p w14:paraId="54491D14" w14:textId="77777777" w:rsidR="00510231" w:rsidRPr="00C032A6" w:rsidRDefault="00510231" w:rsidP="00A87CB6">
            <w:pPr>
              <w:pStyle w:val="TableParagraph"/>
              <w:spacing w:before="39"/>
              <w:rPr>
                <w:sz w:val="18"/>
                <w:szCs w:val="18"/>
              </w:rPr>
            </w:pPr>
            <w:r w:rsidRPr="00C032A6">
              <w:rPr>
                <w:sz w:val="18"/>
                <w:szCs w:val="18"/>
              </w:rPr>
              <w:lastRenderedPageBreak/>
              <w:t>Models</w:t>
            </w:r>
          </w:p>
        </w:tc>
        <w:tc>
          <w:tcPr>
            <w:tcW w:w="2324" w:type="dxa"/>
            <w:tcBorders>
              <w:top w:val="single" w:sz="4" w:space="0" w:color="auto"/>
              <w:left w:val="single" w:sz="4" w:space="0" w:color="auto"/>
              <w:bottom w:val="single" w:sz="4" w:space="0" w:color="auto"/>
              <w:right w:val="single" w:sz="4" w:space="0" w:color="auto"/>
            </w:tcBorders>
          </w:tcPr>
          <w:p w14:paraId="13ED609C" w14:textId="77777777" w:rsidR="00510231" w:rsidRPr="00C032A6" w:rsidRDefault="00510231" w:rsidP="00A87CB6">
            <w:pPr>
              <w:pStyle w:val="TableParagraph"/>
              <w:spacing w:before="39"/>
              <w:rPr>
                <w:sz w:val="18"/>
                <w:szCs w:val="18"/>
              </w:rPr>
            </w:pPr>
            <w:r w:rsidRPr="00C032A6">
              <w:rPr>
                <w:sz w:val="18"/>
                <w:szCs w:val="18"/>
              </w:rPr>
              <w:t>Points (DXF or ASCII)</w:t>
            </w:r>
          </w:p>
        </w:tc>
        <w:tc>
          <w:tcPr>
            <w:tcW w:w="1992" w:type="dxa"/>
            <w:tcBorders>
              <w:top w:val="single" w:sz="4" w:space="0" w:color="auto"/>
              <w:left w:val="single" w:sz="4" w:space="0" w:color="auto"/>
              <w:bottom w:val="single" w:sz="4" w:space="0" w:color="auto"/>
              <w:right w:val="single" w:sz="4" w:space="0" w:color="auto"/>
            </w:tcBorders>
          </w:tcPr>
          <w:p w14:paraId="149FFA12"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58493D42" w14:textId="77777777" w:rsidR="00510231" w:rsidRPr="00C032A6" w:rsidRDefault="00510231" w:rsidP="00A87CB6">
            <w:pPr>
              <w:pStyle w:val="TableParagraph"/>
              <w:spacing w:before="39"/>
              <w:rPr>
                <w:sz w:val="18"/>
                <w:szCs w:val="18"/>
              </w:rPr>
            </w:pPr>
            <w:r w:rsidRPr="00C032A6">
              <w:rPr>
                <w:sz w:val="18"/>
                <w:szCs w:val="18"/>
              </w:rPr>
              <w:t>.</w:t>
            </w:r>
            <w:proofErr w:type="spellStart"/>
            <w:r w:rsidRPr="00C032A6">
              <w:rPr>
                <w:sz w:val="18"/>
                <w:szCs w:val="18"/>
              </w:rPr>
              <w:t>dxf</w:t>
            </w:r>
            <w:proofErr w:type="spellEnd"/>
          </w:p>
          <w:p w14:paraId="0CBFFA13" w14:textId="77777777" w:rsidR="00510231" w:rsidRPr="00C032A6" w:rsidRDefault="00510231" w:rsidP="00A87CB6">
            <w:pPr>
              <w:pStyle w:val="TableParagraph"/>
              <w:spacing w:before="38"/>
              <w:rPr>
                <w:sz w:val="18"/>
                <w:szCs w:val="18"/>
              </w:rPr>
            </w:pPr>
            <w:r w:rsidRPr="00C032A6">
              <w:rPr>
                <w:sz w:val="18"/>
                <w:szCs w:val="18"/>
              </w:rPr>
              <w:t>.txt</w:t>
            </w:r>
          </w:p>
        </w:tc>
      </w:tr>
      <w:tr w:rsidR="00510231" w14:paraId="397AD684" w14:textId="77777777" w:rsidTr="00A87CB6">
        <w:trPr>
          <w:trHeight w:hRule="exact" w:val="1317"/>
        </w:trPr>
        <w:tc>
          <w:tcPr>
            <w:tcW w:w="1663" w:type="dxa"/>
            <w:vMerge/>
            <w:tcBorders>
              <w:top w:val="single" w:sz="4" w:space="0" w:color="auto"/>
              <w:left w:val="single" w:sz="4" w:space="0" w:color="auto"/>
              <w:bottom w:val="single" w:sz="4" w:space="0" w:color="auto"/>
              <w:right w:val="single" w:sz="4" w:space="0" w:color="auto"/>
            </w:tcBorders>
          </w:tcPr>
          <w:p w14:paraId="058861E0"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5C1F89CB"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40F60C29" w14:textId="77777777" w:rsidR="00510231" w:rsidRPr="00C032A6" w:rsidRDefault="00510231" w:rsidP="00A87CB6">
            <w:pPr>
              <w:pStyle w:val="TableParagraph"/>
              <w:spacing w:before="25"/>
              <w:rPr>
                <w:sz w:val="18"/>
                <w:szCs w:val="18"/>
              </w:rPr>
            </w:pPr>
            <w:r w:rsidRPr="00C032A6">
              <w:rPr>
                <w:sz w:val="18"/>
                <w:szCs w:val="18"/>
              </w:rPr>
              <w:t>Images</w:t>
            </w:r>
          </w:p>
        </w:tc>
        <w:tc>
          <w:tcPr>
            <w:tcW w:w="1992" w:type="dxa"/>
            <w:tcBorders>
              <w:top w:val="single" w:sz="4" w:space="0" w:color="auto"/>
              <w:left w:val="single" w:sz="4" w:space="0" w:color="auto"/>
              <w:bottom w:val="single" w:sz="4" w:space="0" w:color="auto"/>
              <w:right w:val="single" w:sz="4" w:space="0" w:color="auto"/>
            </w:tcBorders>
          </w:tcPr>
          <w:p w14:paraId="3A3D4B73" w14:textId="77777777" w:rsidR="00510231" w:rsidRPr="00C032A6" w:rsidRDefault="00510231" w:rsidP="00A87CB6">
            <w:pPr>
              <w:pStyle w:val="TableParagraph"/>
              <w:spacing w:before="25"/>
              <w:rPr>
                <w:i/>
                <w:sz w:val="18"/>
                <w:szCs w:val="18"/>
              </w:rPr>
            </w:pPr>
            <w:r w:rsidRPr="00C032A6">
              <w:rPr>
                <w:sz w:val="18"/>
                <w:szCs w:val="18"/>
              </w:rPr>
              <w:t xml:space="preserve">See </w:t>
            </w:r>
            <w:r w:rsidRPr="00C032A6">
              <w:rPr>
                <w:i/>
                <w:sz w:val="18"/>
                <w:szCs w:val="18"/>
              </w:rPr>
              <w:t>Section 13.2</w:t>
            </w:r>
          </w:p>
          <w:p w14:paraId="5C844A5A" w14:textId="77777777" w:rsidR="00510231" w:rsidRPr="00C032A6" w:rsidRDefault="00510231" w:rsidP="00A87CB6">
            <w:pPr>
              <w:pStyle w:val="TableParagraph"/>
              <w:ind w:right="123"/>
              <w:rPr>
                <w:i/>
                <w:sz w:val="18"/>
                <w:szCs w:val="18"/>
              </w:rPr>
            </w:pPr>
            <w:r w:rsidRPr="00C032A6">
              <w:rPr>
                <w:sz w:val="18"/>
                <w:szCs w:val="18"/>
              </w:rPr>
              <w:t xml:space="preserve">See </w:t>
            </w:r>
            <w:r w:rsidRPr="00C032A6">
              <w:rPr>
                <w:i/>
                <w:sz w:val="18"/>
                <w:szCs w:val="18"/>
              </w:rPr>
              <w:t>parameters above for Geophysical Images</w:t>
            </w:r>
          </w:p>
        </w:tc>
        <w:tc>
          <w:tcPr>
            <w:tcW w:w="1122" w:type="dxa"/>
            <w:tcBorders>
              <w:top w:val="single" w:sz="4" w:space="0" w:color="auto"/>
              <w:left w:val="single" w:sz="4" w:space="0" w:color="auto"/>
              <w:bottom w:val="single" w:sz="4" w:space="0" w:color="auto"/>
              <w:right w:val="single" w:sz="4" w:space="0" w:color="auto"/>
            </w:tcBorders>
          </w:tcPr>
          <w:p w14:paraId="5A2534C9" w14:textId="77777777" w:rsidR="00510231" w:rsidRPr="00C032A6" w:rsidRDefault="00510231" w:rsidP="00A87CB6">
            <w:pPr>
              <w:pStyle w:val="TableParagraph"/>
              <w:spacing w:before="25"/>
              <w:rPr>
                <w:sz w:val="18"/>
                <w:szCs w:val="18"/>
              </w:rPr>
            </w:pPr>
            <w:r w:rsidRPr="00C032A6">
              <w:rPr>
                <w:sz w:val="18"/>
                <w:szCs w:val="18"/>
              </w:rPr>
              <w:t>.pdf</w:t>
            </w:r>
          </w:p>
          <w:p w14:paraId="6066F7E8" w14:textId="77777777" w:rsidR="00510231" w:rsidRPr="00C032A6" w:rsidRDefault="00510231" w:rsidP="00A87CB6">
            <w:pPr>
              <w:pStyle w:val="TableParagraph"/>
              <w:rPr>
                <w:sz w:val="18"/>
                <w:szCs w:val="18"/>
              </w:rPr>
            </w:pPr>
            <w:r w:rsidRPr="00C032A6">
              <w:rPr>
                <w:sz w:val="18"/>
                <w:szCs w:val="18"/>
              </w:rPr>
              <w:t>.</w:t>
            </w:r>
            <w:proofErr w:type="spellStart"/>
            <w:r w:rsidRPr="00C032A6">
              <w:rPr>
                <w:sz w:val="18"/>
                <w:szCs w:val="18"/>
              </w:rPr>
              <w:t>tif</w:t>
            </w:r>
            <w:proofErr w:type="spellEnd"/>
          </w:p>
          <w:p w14:paraId="694166E8" w14:textId="77777777" w:rsidR="00510231" w:rsidRPr="00C032A6" w:rsidRDefault="00510231" w:rsidP="00A87CB6">
            <w:pPr>
              <w:pStyle w:val="TableParagraph"/>
              <w:spacing w:before="38"/>
              <w:rPr>
                <w:sz w:val="18"/>
                <w:szCs w:val="18"/>
              </w:rPr>
            </w:pPr>
            <w:r w:rsidRPr="00C032A6">
              <w:rPr>
                <w:sz w:val="18"/>
                <w:szCs w:val="18"/>
              </w:rPr>
              <w:t>.jpg</w:t>
            </w:r>
          </w:p>
          <w:p w14:paraId="0D15B424" w14:textId="77777777" w:rsidR="00510231" w:rsidRPr="00C032A6" w:rsidRDefault="00510231" w:rsidP="00A87CB6">
            <w:pPr>
              <w:pStyle w:val="TableParagraph"/>
              <w:rPr>
                <w:sz w:val="18"/>
                <w:szCs w:val="18"/>
              </w:rPr>
            </w:pPr>
            <w:r w:rsidRPr="00C032A6">
              <w:rPr>
                <w:sz w:val="18"/>
                <w:szCs w:val="18"/>
              </w:rPr>
              <w:t>.gif</w:t>
            </w:r>
          </w:p>
          <w:p w14:paraId="14AC8519" w14:textId="77777777" w:rsidR="00510231" w:rsidRPr="00C032A6" w:rsidRDefault="00510231" w:rsidP="00A87CB6">
            <w:pPr>
              <w:pStyle w:val="TableParagraph"/>
              <w:spacing w:before="41"/>
              <w:rPr>
                <w:sz w:val="18"/>
                <w:szCs w:val="18"/>
              </w:rPr>
            </w:pPr>
            <w:r w:rsidRPr="00C032A6">
              <w:rPr>
                <w:sz w:val="18"/>
                <w:szCs w:val="18"/>
              </w:rPr>
              <w:t>.</w:t>
            </w:r>
            <w:proofErr w:type="spellStart"/>
            <w:r w:rsidRPr="00C032A6">
              <w:rPr>
                <w:sz w:val="18"/>
                <w:szCs w:val="18"/>
              </w:rPr>
              <w:t>png</w:t>
            </w:r>
            <w:proofErr w:type="spellEnd"/>
          </w:p>
        </w:tc>
      </w:tr>
      <w:tr w:rsidR="00510231" w14:paraId="3881384A" w14:textId="77777777" w:rsidTr="00A87CB6">
        <w:trPr>
          <w:trHeight w:hRule="exact" w:val="269"/>
        </w:trPr>
        <w:tc>
          <w:tcPr>
            <w:tcW w:w="1663" w:type="dxa"/>
            <w:vMerge/>
            <w:tcBorders>
              <w:top w:val="single" w:sz="4" w:space="0" w:color="auto"/>
              <w:left w:val="single" w:sz="4" w:space="0" w:color="auto"/>
              <w:bottom w:val="single" w:sz="4" w:space="0" w:color="auto"/>
              <w:right w:val="single" w:sz="4" w:space="0" w:color="auto"/>
            </w:tcBorders>
          </w:tcPr>
          <w:p w14:paraId="388455E7"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47E0517D"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03A308B2" w14:textId="77777777" w:rsidR="00510231" w:rsidRPr="00C032A6" w:rsidRDefault="00510231" w:rsidP="00A87CB6">
            <w:pPr>
              <w:pStyle w:val="TableParagraph"/>
              <w:spacing w:before="25"/>
              <w:rPr>
                <w:sz w:val="18"/>
                <w:szCs w:val="18"/>
              </w:rPr>
            </w:pPr>
            <w:r w:rsidRPr="00C032A6">
              <w:rPr>
                <w:sz w:val="18"/>
                <w:szCs w:val="18"/>
              </w:rPr>
              <w:t>Surfaces</w:t>
            </w:r>
          </w:p>
        </w:tc>
        <w:tc>
          <w:tcPr>
            <w:tcW w:w="1992" w:type="dxa"/>
            <w:tcBorders>
              <w:top w:val="single" w:sz="4" w:space="0" w:color="auto"/>
              <w:left w:val="single" w:sz="4" w:space="0" w:color="auto"/>
              <w:bottom w:val="single" w:sz="4" w:space="0" w:color="auto"/>
              <w:right w:val="single" w:sz="4" w:space="0" w:color="auto"/>
            </w:tcBorders>
          </w:tcPr>
          <w:p w14:paraId="209157CD" w14:textId="77777777" w:rsidR="00510231" w:rsidRPr="00C032A6" w:rsidRDefault="00510231" w:rsidP="00A87CB6">
            <w:pPr>
              <w:pStyle w:val="TableParagraph"/>
              <w:spacing w:before="25"/>
              <w:rPr>
                <w:sz w:val="18"/>
                <w:szCs w:val="18"/>
              </w:rPr>
            </w:pPr>
            <w:r w:rsidRPr="00C032A6">
              <w:rPr>
                <w:sz w:val="18"/>
                <w:szCs w:val="18"/>
              </w:rPr>
              <w:t>.</w:t>
            </w:r>
            <w:proofErr w:type="spellStart"/>
            <w:r w:rsidRPr="00C032A6">
              <w:rPr>
                <w:sz w:val="18"/>
                <w:szCs w:val="18"/>
              </w:rPr>
              <w:t>dxf</w:t>
            </w:r>
            <w:proofErr w:type="spellEnd"/>
          </w:p>
        </w:tc>
        <w:tc>
          <w:tcPr>
            <w:tcW w:w="1122" w:type="dxa"/>
            <w:tcBorders>
              <w:top w:val="single" w:sz="4" w:space="0" w:color="auto"/>
              <w:left w:val="single" w:sz="4" w:space="0" w:color="auto"/>
              <w:bottom w:val="single" w:sz="4" w:space="0" w:color="auto"/>
              <w:right w:val="single" w:sz="4" w:space="0" w:color="auto"/>
            </w:tcBorders>
          </w:tcPr>
          <w:p w14:paraId="02E223BA" w14:textId="77777777" w:rsidR="00510231" w:rsidRPr="00C032A6" w:rsidRDefault="00510231" w:rsidP="00A87CB6">
            <w:pPr>
              <w:rPr>
                <w:sz w:val="18"/>
                <w:szCs w:val="18"/>
              </w:rPr>
            </w:pPr>
          </w:p>
        </w:tc>
      </w:tr>
      <w:tr w:rsidR="00510231" w14:paraId="4585737B" w14:textId="77777777" w:rsidTr="00A87CB6">
        <w:trPr>
          <w:trHeight w:hRule="exact" w:val="478"/>
        </w:trPr>
        <w:tc>
          <w:tcPr>
            <w:tcW w:w="1663" w:type="dxa"/>
            <w:vMerge/>
            <w:tcBorders>
              <w:top w:val="single" w:sz="4" w:space="0" w:color="auto"/>
              <w:left w:val="single" w:sz="4" w:space="0" w:color="auto"/>
              <w:bottom w:val="single" w:sz="4" w:space="0" w:color="auto"/>
              <w:right w:val="single" w:sz="4" w:space="0" w:color="auto"/>
            </w:tcBorders>
          </w:tcPr>
          <w:p w14:paraId="50593EAF"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0AC69B37"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003D4614" w14:textId="77777777" w:rsidR="00510231" w:rsidRPr="00C032A6" w:rsidRDefault="00510231" w:rsidP="00A87CB6">
            <w:pPr>
              <w:pStyle w:val="TableParagraph"/>
              <w:spacing w:before="24"/>
              <w:ind w:right="380"/>
              <w:rPr>
                <w:sz w:val="18"/>
                <w:szCs w:val="18"/>
              </w:rPr>
            </w:pPr>
            <w:r w:rsidRPr="00C032A6">
              <w:rPr>
                <w:sz w:val="18"/>
                <w:szCs w:val="18"/>
              </w:rPr>
              <w:t xml:space="preserve">3D grids (UBC Grid or </w:t>
            </w:r>
            <w:proofErr w:type="spellStart"/>
            <w:r w:rsidRPr="00C032A6">
              <w:rPr>
                <w:sz w:val="18"/>
                <w:szCs w:val="18"/>
              </w:rPr>
              <w:t>GoCAD</w:t>
            </w:r>
            <w:proofErr w:type="spellEnd"/>
            <w:r w:rsidRPr="00C032A6">
              <w:rPr>
                <w:sz w:val="18"/>
                <w:szCs w:val="18"/>
              </w:rPr>
              <w:t xml:space="preserve"> </w:t>
            </w:r>
            <w:proofErr w:type="spellStart"/>
            <w:r w:rsidRPr="00C032A6">
              <w:rPr>
                <w:sz w:val="18"/>
                <w:szCs w:val="18"/>
              </w:rPr>
              <w:t>Voxet</w:t>
            </w:r>
            <w:proofErr w:type="spellEnd"/>
            <w:r w:rsidRPr="00C032A6">
              <w:rPr>
                <w:sz w:val="18"/>
                <w:szCs w:val="18"/>
              </w:rPr>
              <w:t>)</w:t>
            </w:r>
          </w:p>
        </w:tc>
        <w:tc>
          <w:tcPr>
            <w:tcW w:w="1992" w:type="dxa"/>
            <w:tcBorders>
              <w:top w:val="single" w:sz="4" w:space="0" w:color="auto"/>
              <w:left w:val="single" w:sz="4" w:space="0" w:color="auto"/>
              <w:bottom w:val="single" w:sz="4" w:space="0" w:color="auto"/>
              <w:right w:val="single" w:sz="4" w:space="0" w:color="auto"/>
            </w:tcBorders>
          </w:tcPr>
          <w:p w14:paraId="49B6307A"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6D6E8F89" w14:textId="77777777" w:rsidR="00510231" w:rsidRPr="00C032A6" w:rsidRDefault="00510231" w:rsidP="00A87CB6">
            <w:pPr>
              <w:pStyle w:val="TableParagraph"/>
              <w:spacing w:before="24"/>
              <w:ind w:right="195"/>
              <w:rPr>
                <w:sz w:val="18"/>
                <w:szCs w:val="18"/>
              </w:rPr>
            </w:pPr>
            <w:r w:rsidRPr="00C032A6">
              <w:rPr>
                <w:sz w:val="18"/>
                <w:szCs w:val="18"/>
              </w:rPr>
              <w:t>See Table 6</w:t>
            </w:r>
          </w:p>
        </w:tc>
      </w:tr>
      <w:tr w:rsidR="00510231" w14:paraId="6F27CA35" w14:textId="77777777" w:rsidTr="00A87CB6">
        <w:trPr>
          <w:trHeight w:hRule="exact" w:val="398"/>
        </w:trPr>
        <w:tc>
          <w:tcPr>
            <w:tcW w:w="1663" w:type="dxa"/>
            <w:vMerge w:val="restart"/>
            <w:tcBorders>
              <w:top w:val="single" w:sz="4" w:space="0" w:color="auto"/>
              <w:left w:val="single" w:sz="4" w:space="0" w:color="auto"/>
              <w:bottom w:val="single" w:sz="4" w:space="0" w:color="auto"/>
              <w:right w:val="single" w:sz="4" w:space="0" w:color="auto"/>
            </w:tcBorders>
          </w:tcPr>
          <w:p w14:paraId="2BAC0123" w14:textId="77777777" w:rsidR="00510231" w:rsidRPr="00C032A6" w:rsidRDefault="00510231" w:rsidP="00A87CB6">
            <w:pPr>
              <w:pStyle w:val="TableParagraph"/>
              <w:rPr>
                <w:b/>
                <w:sz w:val="18"/>
                <w:szCs w:val="18"/>
              </w:rPr>
            </w:pPr>
            <w:r w:rsidRPr="00C032A6">
              <w:rPr>
                <w:b/>
                <w:sz w:val="18"/>
                <w:szCs w:val="18"/>
              </w:rPr>
              <w:t>Seismic data</w:t>
            </w:r>
          </w:p>
        </w:tc>
        <w:tc>
          <w:tcPr>
            <w:tcW w:w="2487" w:type="dxa"/>
            <w:vMerge w:val="restart"/>
            <w:tcBorders>
              <w:top w:val="single" w:sz="4" w:space="0" w:color="auto"/>
              <w:left w:val="single" w:sz="4" w:space="0" w:color="auto"/>
              <w:bottom w:val="single" w:sz="4" w:space="0" w:color="auto"/>
              <w:right w:val="single" w:sz="4" w:space="0" w:color="auto"/>
            </w:tcBorders>
          </w:tcPr>
          <w:p w14:paraId="00B47230" w14:textId="77777777" w:rsidR="00510231" w:rsidRPr="00C032A6" w:rsidRDefault="00510231" w:rsidP="00A87CB6">
            <w:pPr>
              <w:pStyle w:val="TableParagraph"/>
              <w:rPr>
                <w:sz w:val="18"/>
                <w:szCs w:val="18"/>
              </w:rPr>
            </w:pPr>
            <w:r w:rsidRPr="00C032A6">
              <w:rPr>
                <w:sz w:val="18"/>
                <w:szCs w:val="18"/>
              </w:rPr>
              <w:t>Raw and processed data</w:t>
            </w:r>
          </w:p>
        </w:tc>
        <w:tc>
          <w:tcPr>
            <w:tcW w:w="2324" w:type="dxa"/>
            <w:tcBorders>
              <w:top w:val="single" w:sz="4" w:space="0" w:color="auto"/>
              <w:left w:val="single" w:sz="4" w:space="0" w:color="auto"/>
              <w:bottom w:val="single" w:sz="4" w:space="0" w:color="auto"/>
              <w:right w:val="single" w:sz="4" w:space="0" w:color="auto"/>
            </w:tcBorders>
          </w:tcPr>
          <w:p w14:paraId="258D4014" w14:textId="77777777" w:rsidR="00510231" w:rsidRPr="00C032A6" w:rsidRDefault="00510231" w:rsidP="00A87CB6">
            <w:pPr>
              <w:pStyle w:val="TableParagraph"/>
              <w:rPr>
                <w:sz w:val="18"/>
                <w:szCs w:val="18"/>
              </w:rPr>
            </w:pPr>
            <w:r w:rsidRPr="00C032A6">
              <w:rPr>
                <w:sz w:val="18"/>
                <w:szCs w:val="18"/>
              </w:rPr>
              <w:t>SEG Y, preferably Rev. 1</w:t>
            </w:r>
          </w:p>
        </w:tc>
        <w:tc>
          <w:tcPr>
            <w:tcW w:w="1992" w:type="dxa"/>
            <w:vMerge w:val="restart"/>
            <w:tcBorders>
              <w:top w:val="single" w:sz="4" w:space="0" w:color="auto"/>
              <w:left w:val="single" w:sz="4" w:space="0" w:color="auto"/>
              <w:bottom w:val="single" w:sz="4" w:space="0" w:color="auto"/>
              <w:right w:val="single" w:sz="4" w:space="0" w:color="auto"/>
            </w:tcBorders>
          </w:tcPr>
          <w:p w14:paraId="36E0124A"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4D2A69C0" w14:textId="77777777" w:rsidR="00510231" w:rsidRPr="00C032A6" w:rsidRDefault="00510231" w:rsidP="00A87CB6">
            <w:pPr>
              <w:pStyle w:val="TableParagraph"/>
              <w:rPr>
                <w:sz w:val="18"/>
                <w:szCs w:val="18"/>
              </w:rPr>
            </w:pPr>
            <w:proofErr w:type="gramStart"/>
            <w:r w:rsidRPr="00C032A6">
              <w:rPr>
                <w:sz w:val="18"/>
                <w:szCs w:val="18"/>
              </w:rPr>
              <w:t>.</w:t>
            </w:r>
            <w:proofErr w:type="spellStart"/>
            <w:r w:rsidRPr="00C032A6">
              <w:rPr>
                <w:sz w:val="18"/>
                <w:szCs w:val="18"/>
              </w:rPr>
              <w:t>sgy</w:t>
            </w:r>
            <w:proofErr w:type="spellEnd"/>
            <w:proofErr w:type="gramEnd"/>
          </w:p>
        </w:tc>
      </w:tr>
      <w:tr w:rsidR="00510231" w14:paraId="62980DF1" w14:textId="77777777" w:rsidTr="00A87CB6">
        <w:trPr>
          <w:trHeight w:hRule="exact" w:val="364"/>
        </w:trPr>
        <w:tc>
          <w:tcPr>
            <w:tcW w:w="1663" w:type="dxa"/>
            <w:vMerge/>
            <w:tcBorders>
              <w:top w:val="single" w:sz="4" w:space="0" w:color="auto"/>
              <w:left w:val="single" w:sz="4" w:space="0" w:color="auto"/>
              <w:bottom w:val="single" w:sz="4" w:space="0" w:color="auto"/>
              <w:right w:val="single" w:sz="4" w:space="0" w:color="auto"/>
            </w:tcBorders>
          </w:tcPr>
          <w:p w14:paraId="64853CD3"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667B684E"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275D69A1" w14:textId="77777777" w:rsidR="00510231" w:rsidRPr="00C032A6" w:rsidRDefault="00510231" w:rsidP="00A87CB6">
            <w:pPr>
              <w:pStyle w:val="TableParagraph"/>
              <w:spacing w:before="149"/>
              <w:rPr>
                <w:sz w:val="18"/>
                <w:szCs w:val="18"/>
              </w:rPr>
            </w:pPr>
            <w:r w:rsidRPr="00C032A6">
              <w:rPr>
                <w:sz w:val="18"/>
                <w:szCs w:val="18"/>
              </w:rPr>
              <w:t>SEG D</w:t>
            </w:r>
          </w:p>
        </w:tc>
        <w:tc>
          <w:tcPr>
            <w:tcW w:w="1992" w:type="dxa"/>
            <w:vMerge/>
            <w:tcBorders>
              <w:top w:val="single" w:sz="4" w:space="0" w:color="auto"/>
              <w:left w:val="single" w:sz="4" w:space="0" w:color="auto"/>
              <w:bottom w:val="single" w:sz="4" w:space="0" w:color="auto"/>
              <w:right w:val="single" w:sz="4" w:space="0" w:color="auto"/>
            </w:tcBorders>
          </w:tcPr>
          <w:p w14:paraId="45AA118A"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286FC2FC" w14:textId="77777777" w:rsidR="00510231" w:rsidRPr="00C032A6" w:rsidRDefault="00510231" w:rsidP="00A87CB6">
            <w:pPr>
              <w:pStyle w:val="TableParagraph"/>
              <w:spacing w:before="149"/>
              <w:rPr>
                <w:sz w:val="18"/>
                <w:szCs w:val="18"/>
              </w:rPr>
            </w:pPr>
            <w:proofErr w:type="gramStart"/>
            <w:r w:rsidRPr="00C032A6">
              <w:rPr>
                <w:sz w:val="18"/>
                <w:szCs w:val="18"/>
              </w:rPr>
              <w:t>.</w:t>
            </w:r>
            <w:proofErr w:type="spellStart"/>
            <w:r w:rsidRPr="00C032A6">
              <w:rPr>
                <w:sz w:val="18"/>
                <w:szCs w:val="18"/>
              </w:rPr>
              <w:t>sgd</w:t>
            </w:r>
            <w:proofErr w:type="spellEnd"/>
            <w:proofErr w:type="gramEnd"/>
          </w:p>
        </w:tc>
      </w:tr>
      <w:tr w:rsidR="00510231" w14:paraId="59327DBA" w14:textId="77777777" w:rsidTr="00A87CB6">
        <w:trPr>
          <w:trHeight w:hRule="exact" w:val="270"/>
        </w:trPr>
        <w:tc>
          <w:tcPr>
            <w:tcW w:w="1663" w:type="dxa"/>
            <w:vMerge/>
            <w:tcBorders>
              <w:top w:val="single" w:sz="4" w:space="0" w:color="auto"/>
              <w:left w:val="single" w:sz="4" w:space="0" w:color="auto"/>
              <w:bottom w:val="single" w:sz="4" w:space="0" w:color="auto"/>
              <w:right w:val="single" w:sz="4" w:space="0" w:color="auto"/>
            </w:tcBorders>
          </w:tcPr>
          <w:p w14:paraId="7E5BD2EE" w14:textId="77777777" w:rsidR="00510231" w:rsidRPr="00C032A6" w:rsidRDefault="00510231" w:rsidP="00A87CB6">
            <w:pPr>
              <w:rPr>
                <w:sz w:val="18"/>
                <w:szCs w:val="18"/>
              </w:rPr>
            </w:pPr>
          </w:p>
        </w:tc>
        <w:tc>
          <w:tcPr>
            <w:tcW w:w="2487" w:type="dxa"/>
            <w:tcBorders>
              <w:top w:val="single" w:sz="4" w:space="0" w:color="auto"/>
              <w:left w:val="single" w:sz="4" w:space="0" w:color="auto"/>
              <w:bottom w:val="single" w:sz="4" w:space="0" w:color="auto"/>
              <w:right w:val="single" w:sz="4" w:space="0" w:color="auto"/>
            </w:tcBorders>
          </w:tcPr>
          <w:p w14:paraId="23B7E262" w14:textId="77777777" w:rsidR="00510231" w:rsidRPr="00C032A6" w:rsidRDefault="00510231" w:rsidP="00A87CB6">
            <w:pPr>
              <w:pStyle w:val="TableParagraph"/>
              <w:rPr>
                <w:sz w:val="18"/>
                <w:szCs w:val="18"/>
              </w:rPr>
            </w:pPr>
            <w:r w:rsidRPr="00C032A6">
              <w:rPr>
                <w:sz w:val="18"/>
                <w:szCs w:val="18"/>
              </w:rPr>
              <w:t>Navigation data</w:t>
            </w:r>
          </w:p>
        </w:tc>
        <w:tc>
          <w:tcPr>
            <w:tcW w:w="2324" w:type="dxa"/>
            <w:tcBorders>
              <w:top w:val="single" w:sz="4" w:space="0" w:color="auto"/>
              <w:left w:val="single" w:sz="4" w:space="0" w:color="auto"/>
              <w:bottom w:val="single" w:sz="4" w:space="0" w:color="auto"/>
              <w:right w:val="single" w:sz="4" w:space="0" w:color="auto"/>
            </w:tcBorders>
          </w:tcPr>
          <w:p w14:paraId="60748F0F" w14:textId="77777777" w:rsidR="00510231" w:rsidRPr="00C032A6" w:rsidRDefault="00510231" w:rsidP="00A87CB6">
            <w:pPr>
              <w:pStyle w:val="TableParagraph"/>
              <w:rPr>
                <w:sz w:val="18"/>
                <w:szCs w:val="18"/>
              </w:rPr>
            </w:pPr>
            <w:r w:rsidRPr="00C032A6">
              <w:rPr>
                <w:sz w:val="18"/>
                <w:szCs w:val="18"/>
              </w:rPr>
              <w:t>UKOOA P1/90</w:t>
            </w:r>
          </w:p>
        </w:tc>
        <w:tc>
          <w:tcPr>
            <w:tcW w:w="1992" w:type="dxa"/>
            <w:tcBorders>
              <w:top w:val="single" w:sz="4" w:space="0" w:color="auto"/>
              <w:left w:val="single" w:sz="4" w:space="0" w:color="auto"/>
              <w:bottom w:val="single" w:sz="4" w:space="0" w:color="auto"/>
              <w:right w:val="single" w:sz="4" w:space="0" w:color="auto"/>
            </w:tcBorders>
          </w:tcPr>
          <w:p w14:paraId="72A11AE6"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2991CB56" w14:textId="77777777" w:rsidR="00510231" w:rsidRPr="00C032A6" w:rsidRDefault="00510231" w:rsidP="00A87CB6">
            <w:pPr>
              <w:pStyle w:val="TableParagraph"/>
              <w:rPr>
                <w:sz w:val="18"/>
                <w:szCs w:val="18"/>
              </w:rPr>
            </w:pPr>
            <w:proofErr w:type="gramStart"/>
            <w:r w:rsidRPr="00C032A6">
              <w:rPr>
                <w:sz w:val="18"/>
                <w:szCs w:val="18"/>
              </w:rPr>
              <w:t>.</w:t>
            </w:r>
            <w:proofErr w:type="spellStart"/>
            <w:r w:rsidRPr="00C032A6">
              <w:rPr>
                <w:sz w:val="18"/>
                <w:szCs w:val="18"/>
              </w:rPr>
              <w:t>uka</w:t>
            </w:r>
            <w:proofErr w:type="spellEnd"/>
            <w:proofErr w:type="gramEnd"/>
          </w:p>
        </w:tc>
      </w:tr>
      <w:tr w:rsidR="00510231" w14:paraId="38928C9C" w14:textId="77777777" w:rsidTr="00A87CB6">
        <w:trPr>
          <w:trHeight w:hRule="exact" w:val="827"/>
        </w:trPr>
        <w:tc>
          <w:tcPr>
            <w:tcW w:w="1663" w:type="dxa"/>
            <w:vMerge/>
            <w:tcBorders>
              <w:top w:val="single" w:sz="4" w:space="0" w:color="auto"/>
              <w:left w:val="single" w:sz="4" w:space="0" w:color="auto"/>
              <w:bottom w:val="single" w:sz="4" w:space="0" w:color="auto"/>
              <w:right w:val="single" w:sz="4" w:space="0" w:color="auto"/>
            </w:tcBorders>
          </w:tcPr>
          <w:p w14:paraId="010E4076" w14:textId="77777777" w:rsidR="00510231" w:rsidRPr="00C032A6" w:rsidRDefault="00510231" w:rsidP="00A87CB6">
            <w:pPr>
              <w:rPr>
                <w:sz w:val="18"/>
                <w:szCs w:val="18"/>
              </w:rPr>
            </w:pPr>
          </w:p>
        </w:tc>
        <w:tc>
          <w:tcPr>
            <w:tcW w:w="2487" w:type="dxa"/>
            <w:vMerge w:val="restart"/>
            <w:tcBorders>
              <w:top w:val="single" w:sz="4" w:space="0" w:color="auto"/>
              <w:left w:val="single" w:sz="4" w:space="0" w:color="auto"/>
              <w:bottom w:val="single" w:sz="4" w:space="0" w:color="auto"/>
              <w:right w:val="single" w:sz="4" w:space="0" w:color="auto"/>
            </w:tcBorders>
          </w:tcPr>
          <w:p w14:paraId="1ACB93F6" w14:textId="77777777" w:rsidR="00510231" w:rsidRPr="00C032A6" w:rsidRDefault="00510231" w:rsidP="00A87CB6">
            <w:pPr>
              <w:pStyle w:val="TableParagraph"/>
              <w:rPr>
                <w:sz w:val="18"/>
                <w:szCs w:val="18"/>
              </w:rPr>
            </w:pPr>
            <w:r w:rsidRPr="00C032A6">
              <w:rPr>
                <w:sz w:val="18"/>
                <w:szCs w:val="18"/>
              </w:rPr>
              <w:t>Processed sections</w:t>
            </w:r>
          </w:p>
          <w:p w14:paraId="0EF7F47A" w14:textId="77777777" w:rsidR="00510231" w:rsidRPr="00C032A6" w:rsidRDefault="00510231" w:rsidP="00A87CB6">
            <w:pPr>
              <w:pStyle w:val="TableParagraph"/>
              <w:spacing w:before="199"/>
              <w:ind w:right="261"/>
              <w:rPr>
                <w:sz w:val="18"/>
                <w:szCs w:val="18"/>
              </w:rPr>
            </w:pPr>
            <w:r w:rsidRPr="00C032A6">
              <w:rPr>
                <w:sz w:val="18"/>
                <w:szCs w:val="18"/>
              </w:rPr>
              <w:t>(refer to Petroleum data submission guidelines for further information, www.ga.gov.au)</w:t>
            </w:r>
          </w:p>
        </w:tc>
        <w:tc>
          <w:tcPr>
            <w:tcW w:w="2324" w:type="dxa"/>
            <w:tcBorders>
              <w:top w:val="single" w:sz="4" w:space="0" w:color="auto"/>
              <w:left w:val="single" w:sz="4" w:space="0" w:color="auto"/>
              <w:bottom w:val="single" w:sz="4" w:space="0" w:color="auto"/>
              <w:right w:val="single" w:sz="4" w:space="0" w:color="auto"/>
            </w:tcBorders>
          </w:tcPr>
          <w:p w14:paraId="596A9C76" w14:textId="77777777" w:rsidR="00510231" w:rsidRPr="00C032A6" w:rsidRDefault="00510231" w:rsidP="00A87CB6">
            <w:pPr>
              <w:pStyle w:val="TableParagraph"/>
              <w:spacing w:before="39"/>
              <w:ind w:right="285"/>
              <w:rPr>
                <w:sz w:val="18"/>
                <w:szCs w:val="18"/>
              </w:rPr>
            </w:pPr>
            <w:r w:rsidRPr="00C032A6">
              <w:rPr>
                <w:sz w:val="18"/>
                <w:szCs w:val="18"/>
              </w:rPr>
              <w:t xml:space="preserve">CGM+ format with metadata (line number, </w:t>
            </w:r>
            <w:proofErr w:type="spellStart"/>
            <w:r w:rsidRPr="00C032A6">
              <w:rPr>
                <w:sz w:val="18"/>
                <w:szCs w:val="18"/>
              </w:rPr>
              <w:t>shotpoint</w:t>
            </w:r>
            <w:proofErr w:type="spellEnd"/>
            <w:r w:rsidRPr="00C032A6">
              <w:rPr>
                <w:sz w:val="18"/>
                <w:szCs w:val="18"/>
              </w:rPr>
              <w:t xml:space="preserve"> number, …)</w:t>
            </w:r>
          </w:p>
        </w:tc>
        <w:tc>
          <w:tcPr>
            <w:tcW w:w="1992" w:type="dxa"/>
            <w:vMerge w:val="restart"/>
            <w:tcBorders>
              <w:top w:val="single" w:sz="4" w:space="0" w:color="auto"/>
              <w:left w:val="single" w:sz="4" w:space="0" w:color="auto"/>
              <w:bottom w:val="single" w:sz="4" w:space="0" w:color="auto"/>
              <w:right w:val="single" w:sz="4" w:space="0" w:color="auto"/>
            </w:tcBorders>
          </w:tcPr>
          <w:p w14:paraId="6A013C89" w14:textId="77777777" w:rsidR="00510231" w:rsidRPr="00C032A6" w:rsidRDefault="00510231" w:rsidP="00A87CB6">
            <w:pPr>
              <w:pStyle w:val="TableParagraph"/>
              <w:spacing w:before="0"/>
              <w:ind w:left="0"/>
              <w:rPr>
                <w:rFonts w:ascii="Times New Roman"/>
                <w:sz w:val="18"/>
                <w:szCs w:val="18"/>
              </w:rPr>
            </w:pPr>
          </w:p>
          <w:p w14:paraId="4C7C37E0" w14:textId="77777777" w:rsidR="00510231" w:rsidRPr="00C032A6" w:rsidRDefault="00510231" w:rsidP="00A87CB6">
            <w:pPr>
              <w:pStyle w:val="TableParagraph"/>
              <w:spacing w:before="0"/>
              <w:ind w:left="0"/>
              <w:rPr>
                <w:rFonts w:ascii="Times New Roman"/>
                <w:sz w:val="18"/>
                <w:szCs w:val="18"/>
              </w:rPr>
            </w:pPr>
          </w:p>
          <w:p w14:paraId="547859A0" w14:textId="77777777" w:rsidR="00510231" w:rsidRPr="00C032A6" w:rsidRDefault="00510231" w:rsidP="00A87CB6">
            <w:pPr>
              <w:pStyle w:val="TableParagraph"/>
              <w:spacing w:before="0"/>
              <w:ind w:left="0"/>
              <w:rPr>
                <w:rFonts w:ascii="Times New Roman"/>
                <w:sz w:val="18"/>
                <w:szCs w:val="18"/>
              </w:rPr>
            </w:pPr>
          </w:p>
          <w:p w14:paraId="28133361" w14:textId="77777777" w:rsidR="00510231" w:rsidRPr="00C032A6" w:rsidRDefault="00510231" w:rsidP="00A87CB6">
            <w:pPr>
              <w:pStyle w:val="TableParagraph"/>
              <w:spacing w:before="10"/>
              <w:ind w:left="0"/>
              <w:rPr>
                <w:rFonts w:ascii="Times New Roman"/>
                <w:sz w:val="18"/>
                <w:szCs w:val="18"/>
              </w:rPr>
            </w:pPr>
          </w:p>
          <w:p w14:paraId="03A6EB6E" w14:textId="77777777" w:rsidR="00510231" w:rsidRPr="00C032A6" w:rsidRDefault="00510231" w:rsidP="00A87CB6">
            <w:pPr>
              <w:pStyle w:val="TableParagraph"/>
              <w:spacing w:before="0"/>
              <w:ind w:right="123"/>
              <w:rPr>
                <w:i/>
                <w:sz w:val="18"/>
                <w:szCs w:val="18"/>
              </w:rPr>
            </w:pPr>
            <w:r w:rsidRPr="00C032A6">
              <w:rPr>
                <w:sz w:val="18"/>
                <w:szCs w:val="18"/>
              </w:rPr>
              <w:t xml:space="preserve">See </w:t>
            </w:r>
            <w:r w:rsidRPr="00C032A6">
              <w:rPr>
                <w:i/>
                <w:sz w:val="18"/>
                <w:szCs w:val="18"/>
              </w:rPr>
              <w:t>parameters above for Geophysical Images</w:t>
            </w:r>
          </w:p>
        </w:tc>
        <w:tc>
          <w:tcPr>
            <w:tcW w:w="1122" w:type="dxa"/>
            <w:tcBorders>
              <w:top w:val="single" w:sz="4" w:space="0" w:color="auto"/>
              <w:left w:val="single" w:sz="4" w:space="0" w:color="auto"/>
              <w:bottom w:val="single" w:sz="4" w:space="0" w:color="auto"/>
              <w:right w:val="single" w:sz="4" w:space="0" w:color="auto"/>
            </w:tcBorders>
          </w:tcPr>
          <w:p w14:paraId="35A2909C" w14:textId="77777777" w:rsidR="00510231" w:rsidRPr="00C032A6" w:rsidRDefault="00510231" w:rsidP="00A87CB6">
            <w:pPr>
              <w:pStyle w:val="TableParagraph"/>
              <w:spacing w:before="39"/>
              <w:rPr>
                <w:sz w:val="18"/>
                <w:szCs w:val="18"/>
              </w:rPr>
            </w:pPr>
            <w:proofErr w:type="gramStart"/>
            <w:r w:rsidRPr="00C032A6">
              <w:rPr>
                <w:sz w:val="18"/>
                <w:szCs w:val="18"/>
              </w:rPr>
              <w:t>.</w:t>
            </w:r>
            <w:proofErr w:type="spellStart"/>
            <w:r w:rsidRPr="00C032A6">
              <w:rPr>
                <w:sz w:val="18"/>
                <w:szCs w:val="18"/>
              </w:rPr>
              <w:t>cgm</w:t>
            </w:r>
            <w:proofErr w:type="spellEnd"/>
            <w:proofErr w:type="gramEnd"/>
          </w:p>
        </w:tc>
      </w:tr>
      <w:tr w:rsidR="00510231" w14:paraId="55C68B26" w14:textId="77777777" w:rsidTr="00A87CB6">
        <w:trPr>
          <w:trHeight w:hRule="exact" w:val="832"/>
        </w:trPr>
        <w:tc>
          <w:tcPr>
            <w:tcW w:w="1663" w:type="dxa"/>
            <w:vMerge/>
            <w:tcBorders>
              <w:top w:val="single" w:sz="4" w:space="0" w:color="auto"/>
              <w:left w:val="single" w:sz="4" w:space="0" w:color="auto"/>
              <w:bottom w:val="single" w:sz="4" w:space="0" w:color="auto"/>
              <w:right w:val="single" w:sz="4" w:space="0" w:color="auto"/>
            </w:tcBorders>
          </w:tcPr>
          <w:p w14:paraId="692911A3"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679699AA"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17920DD7" w14:textId="77777777" w:rsidR="00510231" w:rsidRPr="00C032A6" w:rsidRDefault="00510231" w:rsidP="00A87CB6">
            <w:pPr>
              <w:pStyle w:val="TableParagraph"/>
              <w:spacing w:before="124"/>
              <w:rPr>
                <w:sz w:val="18"/>
                <w:szCs w:val="18"/>
              </w:rPr>
            </w:pPr>
            <w:r w:rsidRPr="00C032A6">
              <w:rPr>
                <w:sz w:val="18"/>
                <w:szCs w:val="18"/>
              </w:rPr>
              <w:t>Images</w:t>
            </w:r>
          </w:p>
        </w:tc>
        <w:tc>
          <w:tcPr>
            <w:tcW w:w="1992" w:type="dxa"/>
            <w:vMerge/>
            <w:tcBorders>
              <w:top w:val="single" w:sz="4" w:space="0" w:color="auto"/>
              <w:left w:val="single" w:sz="4" w:space="0" w:color="auto"/>
              <w:bottom w:val="single" w:sz="4" w:space="0" w:color="auto"/>
              <w:right w:val="single" w:sz="4" w:space="0" w:color="auto"/>
            </w:tcBorders>
          </w:tcPr>
          <w:p w14:paraId="5929A6FA"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2DF7B5AA" w14:textId="77777777" w:rsidR="00510231" w:rsidRPr="00C032A6" w:rsidRDefault="00510231" w:rsidP="00A87CB6">
            <w:pPr>
              <w:pStyle w:val="TableParagraph"/>
              <w:spacing w:before="126"/>
              <w:rPr>
                <w:sz w:val="18"/>
                <w:szCs w:val="18"/>
              </w:rPr>
            </w:pPr>
            <w:r w:rsidRPr="00C032A6">
              <w:rPr>
                <w:sz w:val="18"/>
                <w:szCs w:val="18"/>
              </w:rPr>
              <w:t>.</w:t>
            </w:r>
            <w:proofErr w:type="spellStart"/>
            <w:r w:rsidRPr="00C032A6">
              <w:rPr>
                <w:sz w:val="18"/>
                <w:szCs w:val="18"/>
              </w:rPr>
              <w:t>tif</w:t>
            </w:r>
            <w:proofErr w:type="spellEnd"/>
            <w:r w:rsidRPr="00C032A6">
              <w:rPr>
                <w:sz w:val="18"/>
                <w:szCs w:val="18"/>
              </w:rPr>
              <w:t>, .jpg,</w:t>
            </w:r>
          </w:p>
          <w:p w14:paraId="1301035E" w14:textId="77777777" w:rsidR="00510231" w:rsidRPr="00C032A6" w:rsidRDefault="00510231" w:rsidP="00A87CB6">
            <w:pPr>
              <w:pStyle w:val="TableParagraph"/>
              <w:spacing w:before="0"/>
              <w:rPr>
                <w:sz w:val="18"/>
                <w:szCs w:val="18"/>
              </w:rPr>
            </w:pPr>
            <w:r w:rsidRPr="00C032A6">
              <w:rPr>
                <w:sz w:val="18"/>
                <w:szCs w:val="18"/>
              </w:rPr>
              <w:t>.gif, .pdf,</w:t>
            </w:r>
          </w:p>
          <w:p w14:paraId="28EAE100" w14:textId="77777777" w:rsidR="00510231" w:rsidRPr="00C032A6" w:rsidRDefault="00510231" w:rsidP="00A87CB6">
            <w:pPr>
              <w:pStyle w:val="TableParagraph"/>
              <w:spacing w:before="0"/>
              <w:rPr>
                <w:sz w:val="18"/>
                <w:szCs w:val="18"/>
              </w:rPr>
            </w:pPr>
            <w:r w:rsidRPr="00C032A6">
              <w:rPr>
                <w:sz w:val="18"/>
                <w:szCs w:val="18"/>
              </w:rPr>
              <w:t>.</w:t>
            </w:r>
            <w:proofErr w:type="spellStart"/>
            <w:r w:rsidRPr="00C032A6">
              <w:rPr>
                <w:sz w:val="18"/>
                <w:szCs w:val="18"/>
              </w:rPr>
              <w:t>png</w:t>
            </w:r>
            <w:proofErr w:type="spellEnd"/>
          </w:p>
        </w:tc>
      </w:tr>
      <w:tr w:rsidR="00510231" w14:paraId="48BF45C8" w14:textId="77777777" w:rsidTr="00A87CB6">
        <w:trPr>
          <w:trHeight w:hRule="exact" w:val="581"/>
        </w:trPr>
        <w:tc>
          <w:tcPr>
            <w:tcW w:w="1663" w:type="dxa"/>
            <w:vMerge w:val="restart"/>
            <w:tcBorders>
              <w:top w:val="single" w:sz="4" w:space="0" w:color="auto"/>
              <w:left w:val="single" w:sz="4" w:space="0" w:color="auto"/>
              <w:bottom w:val="single" w:sz="4" w:space="0" w:color="auto"/>
              <w:right w:val="single" w:sz="4" w:space="0" w:color="auto"/>
            </w:tcBorders>
          </w:tcPr>
          <w:p w14:paraId="3CD51BF4" w14:textId="77777777" w:rsidR="00510231" w:rsidRPr="00C032A6" w:rsidRDefault="00510231" w:rsidP="00A87CB6">
            <w:pPr>
              <w:pStyle w:val="TableParagraph"/>
              <w:spacing w:before="37"/>
              <w:ind w:right="188"/>
              <w:rPr>
                <w:b/>
                <w:sz w:val="18"/>
                <w:szCs w:val="18"/>
              </w:rPr>
            </w:pPr>
            <w:r w:rsidRPr="00C032A6">
              <w:rPr>
                <w:b/>
                <w:sz w:val="18"/>
                <w:szCs w:val="18"/>
              </w:rPr>
              <w:t>Petrophysical and geophysical log data</w:t>
            </w:r>
          </w:p>
        </w:tc>
        <w:tc>
          <w:tcPr>
            <w:tcW w:w="2487" w:type="dxa"/>
            <w:vMerge w:val="restart"/>
            <w:tcBorders>
              <w:top w:val="single" w:sz="4" w:space="0" w:color="auto"/>
              <w:left w:val="single" w:sz="4" w:space="0" w:color="auto"/>
              <w:bottom w:val="single" w:sz="4" w:space="0" w:color="auto"/>
              <w:right w:val="single" w:sz="4" w:space="0" w:color="auto"/>
            </w:tcBorders>
          </w:tcPr>
          <w:p w14:paraId="569E2FBD" w14:textId="77777777" w:rsidR="00510231" w:rsidRPr="00C032A6" w:rsidRDefault="00510231" w:rsidP="00A87CB6">
            <w:pPr>
              <w:pStyle w:val="TableParagraph"/>
              <w:spacing w:before="37"/>
              <w:ind w:right="261"/>
              <w:rPr>
                <w:sz w:val="18"/>
                <w:szCs w:val="18"/>
              </w:rPr>
            </w:pPr>
            <w:r w:rsidRPr="00C032A6">
              <w:rPr>
                <w:sz w:val="18"/>
                <w:szCs w:val="18"/>
              </w:rPr>
              <w:t>Raw and processed wireline and MWD data (refer to Petroleum data submission guidelines for further information, www.ga.gov.au)</w:t>
            </w:r>
          </w:p>
        </w:tc>
        <w:tc>
          <w:tcPr>
            <w:tcW w:w="2324" w:type="dxa"/>
            <w:tcBorders>
              <w:top w:val="single" w:sz="4" w:space="0" w:color="auto"/>
              <w:left w:val="single" w:sz="4" w:space="0" w:color="auto"/>
              <w:bottom w:val="single" w:sz="4" w:space="0" w:color="auto"/>
              <w:right w:val="single" w:sz="4" w:space="0" w:color="auto"/>
            </w:tcBorders>
          </w:tcPr>
          <w:p w14:paraId="0D9A462C" w14:textId="77777777" w:rsidR="00510231" w:rsidRPr="00C032A6" w:rsidRDefault="00510231" w:rsidP="00A87CB6">
            <w:pPr>
              <w:pStyle w:val="TableParagraph"/>
              <w:spacing w:before="37" w:line="278" w:lineRule="auto"/>
              <w:ind w:right="1234"/>
              <w:rPr>
                <w:sz w:val="18"/>
                <w:szCs w:val="18"/>
              </w:rPr>
            </w:pPr>
            <w:r w:rsidRPr="00C032A6">
              <w:rPr>
                <w:sz w:val="18"/>
                <w:szCs w:val="18"/>
              </w:rPr>
              <w:t>DLIS and LIS LAS</w:t>
            </w:r>
          </w:p>
        </w:tc>
        <w:tc>
          <w:tcPr>
            <w:tcW w:w="1992" w:type="dxa"/>
            <w:tcBorders>
              <w:top w:val="single" w:sz="4" w:space="0" w:color="auto"/>
              <w:left w:val="single" w:sz="4" w:space="0" w:color="auto"/>
              <w:bottom w:val="single" w:sz="4" w:space="0" w:color="auto"/>
              <w:right w:val="single" w:sz="4" w:space="0" w:color="auto"/>
            </w:tcBorders>
          </w:tcPr>
          <w:p w14:paraId="7282B7A9" w14:textId="77777777" w:rsidR="00510231" w:rsidRPr="00C032A6" w:rsidRDefault="00510231" w:rsidP="00A87CB6">
            <w:pPr>
              <w:pStyle w:val="TableParagraph"/>
              <w:spacing w:before="37"/>
              <w:ind w:right="214"/>
              <w:rPr>
                <w:sz w:val="18"/>
                <w:szCs w:val="18"/>
              </w:rPr>
            </w:pPr>
            <w:r w:rsidRPr="00C032A6">
              <w:rPr>
                <w:sz w:val="18"/>
                <w:szCs w:val="18"/>
              </w:rPr>
              <w:t>As defined by latest Industry Standard</w:t>
            </w:r>
          </w:p>
        </w:tc>
        <w:tc>
          <w:tcPr>
            <w:tcW w:w="1122" w:type="dxa"/>
            <w:tcBorders>
              <w:top w:val="single" w:sz="4" w:space="0" w:color="auto"/>
              <w:left w:val="single" w:sz="4" w:space="0" w:color="auto"/>
              <w:bottom w:val="single" w:sz="4" w:space="0" w:color="auto"/>
              <w:right w:val="single" w:sz="4" w:space="0" w:color="auto"/>
            </w:tcBorders>
          </w:tcPr>
          <w:p w14:paraId="1BCCB8A5" w14:textId="77777777" w:rsidR="00510231" w:rsidRPr="00C032A6" w:rsidRDefault="00510231" w:rsidP="00A87CB6">
            <w:pPr>
              <w:pStyle w:val="TableParagraph"/>
              <w:spacing w:before="37"/>
              <w:rPr>
                <w:sz w:val="18"/>
                <w:szCs w:val="18"/>
              </w:rPr>
            </w:pPr>
            <w:proofErr w:type="gramStart"/>
            <w:r w:rsidRPr="00C032A6">
              <w:rPr>
                <w:sz w:val="18"/>
                <w:szCs w:val="18"/>
              </w:rPr>
              <w:t>.</w:t>
            </w:r>
            <w:proofErr w:type="spellStart"/>
            <w:r w:rsidRPr="00C032A6">
              <w:rPr>
                <w:sz w:val="18"/>
                <w:szCs w:val="18"/>
              </w:rPr>
              <w:t>lis</w:t>
            </w:r>
            <w:proofErr w:type="spellEnd"/>
            <w:proofErr w:type="gramEnd"/>
          </w:p>
          <w:p w14:paraId="17D45B4D" w14:textId="77777777" w:rsidR="00510231" w:rsidRPr="00C032A6" w:rsidRDefault="00510231" w:rsidP="00A87CB6">
            <w:pPr>
              <w:pStyle w:val="TableParagraph"/>
              <w:spacing w:before="41"/>
              <w:rPr>
                <w:sz w:val="18"/>
                <w:szCs w:val="18"/>
              </w:rPr>
            </w:pPr>
            <w:proofErr w:type="gramStart"/>
            <w:r w:rsidRPr="00C032A6">
              <w:rPr>
                <w:sz w:val="18"/>
                <w:szCs w:val="18"/>
              </w:rPr>
              <w:t>.las</w:t>
            </w:r>
            <w:proofErr w:type="gramEnd"/>
          </w:p>
        </w:tc>
      </w:tr>
      <w:tr w:rsidR="00510231" w14:paraId="462CE178" w14:textId="77777777" w:rsidTr="00A87CB6">
        <w:trPr>
          <w:trHeight w:hRule="exact" w:val="580"/>
        </w:trPr>
        <w:tc>
          <w:tcPr>
            <w:tcW w:w="1663" w:type="dxa"/>
            <w:vMerge/>
            <w:tcBorders>
              <w:top w:val="single" w:sz="4" w:space="0" w:color="auto"/>
              <w:left w:val="single" w:sz="4" w:space="0" w:color="auto"/>
              <w:bottom w:val="single" w:sz="4" w:space="0" w:color="auto"/>
              <w:right w:val="single" w:sz="4" w:space="0" w:color="auto"/>
            </w:tcBorders>
          </w:tcPr>
          <w:p w14:paraId="6CE4D4F5"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21CAA9E6"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76E4AFCC" w14:textId="77777777" w:rsidR="00510231" w:rsidRPr="00C032A6" w:rsidRDefault="00510231" w:rsidP="00A87CB6">
            <w:pPr>
              <w:pStyle w:val="TableParagraph"/>
              <w:spacing w:before="63"/>
              <w:ind w:right="205"/>
              <w:rPr>
                <w:sz w:val="18"/>
                <w:szCs w:val="18"/>
              </w:rPr>
            </w:pPr>
            <w:r w:rsidRPr="00C032A6">
              <w:rPr>
                <w:sz w:val="18"/>
                <w:szCs w:val="18"/>
              </w:rPr>
              <w:t>Delimited ASCII (format must be explained)</w:t>
            </w:r>
          </w:p>
        </w:tc>
        <w:tc>
          <w:tcPr>
            <w:tcW w:w="1992" w:type="dxa"/>
            <w:tcBorders>
              <w:top w:val="single" w:sz="4" w:space="0" w:color="auto"/>
              <w:left w:val="single" w:sz="4" w:space="0" w:color="auto"/>
              <w:bottom w:val="single" w:sz="4" w:space="0" w:color="auto"/>
              <w:right w:val="single" w:sz="4" w:space="0" w:color="auto"/>
            </w:tcBorders>
          </w:tcPr>
          <w:p w14:paraId="3E391DBF"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3036ECF3" w14:textId="77777777" w:rsidR="00510231" w:rsidRPr="00C032A6" w:rsidRDefault="00510231" w:rsidP="00A87CB6">
            <w:pPr>
              <w:pStyle w:val="TableParagraph"/>
              <w:spacing w:before="63"/>
              <w:rPr>
                <w:sz w:val="18"/>
                <w:szCs w:val="18"/>
              </w:rPr>
            </w:pPr>
            <w:proofErr w:type="spellStart"/>
            <w:r w:rsidRPr="00C032A6">
              <w:rPr>
                <w:sz w:val="18"/>
                <w:szCs w:val="18"/>
              </w:rPr>
              <w:t>asc</w:t>
            </w:r>
            <w:proofErr w:type="spellEnd"/>
          </w:p>
        </w:tc>
      </w:tr>
      <w:tr w:rsidR="00510231" w14:paraId="6F9F2C51" w14:textId="77777777" w:rsidTr="00A87CB6">
        <w:trPr>
          <w:trHeight w:hRule="exact" w:val="631"/>
        </w:trPr>
        <w:tc>
          <w:tcPr>
            <w:tcW w:w="1663" w:type="dxa"/>
            <w:vMerge/>
            <w:tcBorders>
              <w:top w:val="single" w:sz="4" w:space="0" w:color="auto"/>
              <w:left w:val="single" w:sz="4" w:space="0" w:color="auto"/>
              <w:bottom w:val="single" w:sz="4" w:space="0" w:color="auto"/>
              <w:right w:val="single" w:sz="4" w:space="0" w:color="auto"/>
            </w:tcBorders>
          </w:tcPr>
          <w:p w14:paraId="42D2A577"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26229D26"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18F38942" w14:textId="77777777" w:rsidR="00510231" w:rsidRPr="00C032A6" w:rsidRDefault="00510231" w:rsidP="00A87CB6">
            <w:pPr>
              <w:pStyle w:val="TableParagraph"/>
              <w:spacing w:before="82"/>
              <w:rPr>
                <w:sz w:val="18"/>
                <w:szCs w:val="18"/>
              </w:rPr>
            </w:pPr>
            <w:r w:rsidRPr="00C032A6">
              <w:rPr>
                <w:sz w:val="18"/>
                <w:szCs w:val="18"/>
              </w:rPr>
              <w:t>WELLOGML (POSC</w:t>
            </w:r>
          </w:p>
          <w:p w14:paraId="51E56345" w14:textId="77777777" w:rsidR="00510231" w:rsidRPr="00C032A6" w:rsidRDefault="00510231" w:rsidP="00A87CB6">
            <w:pPr>
              <w:pStyle w:val="TableParagraph"/>
              <w:spacing w:before="0"/>
              <w:rPr>
                <w:sz w:val="18"/>
                <w:szCs w:val="18"/>
              </w:rPr>
            </w:pPr>
            <w:r w:rsidRPr="00C032A6">
              <w:rPr>
                <w:sz w:val="18"/>
                <w:szCs w:val="18"/>
              </w:rPr>
              <w:t>standard)</w:t>
            </w:r>
          </w:p>
        </w:tc>
        <w:tc>
          <w:tcPr>
            <w:tcW w:w="1992" w:type="dxa"/>
            <w:tcBorders>
              <w:top w:val="single" w:sz="4" w:space="0" w:color="auto"/>
              <w:left w:val="single" w:sz="4" w:space="0" w:color="auto"/>
              <w:bottom w:val="single" w:sz="4" w:space="0" w:color="auto"/>
              <w:right w:val="single" w:sz="4" w:space="0" w:color="auto"/>
            </w:tcBorders>
          </w:tcPr>
          <w:p w14:paraId="681E340B" w14:textId="77777777" w:rsidR="00510231" w:rsidRPr="00C032A6" w:rsidRDefault="00510231" w:rsidP="00A87CB6">
            <w:pPr>
              <w:pStyle w:val="TableParagraph"/>
              <w:spacing w:before="82"/>
              <w:rPr>
                <w:sz w:val="18"/>
                <w:szCs w:val="18"/>
              </w:rPr>
            </w:pPr>
            <w:r w:rsidRPr="00C032A6">
              <w:rPr>
                <w:sz w:val="18"/>
                <w:szCs w:val="18"/>
              </w:rPr>
              <w:t>Include schema</w:t>
            </w:r>
          </w:p>
        </w:tc>
        <w:tc>
          <w:tcPr>
            <w:tcW w:w="1122" w:type="dxa"/>
            <w:tcBorders>
              <w:top w:val="single" w:sz="4" w:space="0" w:color="auto"/>
              <w:left w:val="single" w:sz="4" w:space="0" w:color="auto"/>
              <w:bottom w:val="single" w:sz="4" w:space="0" w:color="auto"/>
              <w:right w:val="single" w:sz="4" w:space="0" w:color="auto"/>
            </w:tcBorders>
          </w:tcPr>
          <w:p w14:paraId="69BF6C00" w14:textId="77777777" w:rsidR="00510231" w:rsidRPr="00C032A6" w:rsidRDefault="00510231" w:rsidP="00A87CB6">
            <w:pPr>
              <w:pStyle w:val="TableParagraph"/>
              <w:spacing w:before="82"/>
              <w:rPr>
                <w:sz w:val="18"/>
                <w:szCs w:val="18"/>
              </w:rPr>
            </w:pPr>
            <w:r w:rsidRPr="00C032A6">
              <w:rPr>
                <w:sz w:val="18"/>
                <w:szCs w:val="18"/>
              </w:rPr>
              <w:t>.xml, .</w:t>
            </w:r>
            <w:proofErr w:type="spellStart"/>
            <w:r w:rsidRPr="00C032A6">
              <w:rPr>
                <w:sz w:val="18"/>
                <w:szCs w:val="18"/>
              </w:rPr>
              <w:t>xsd</w:t>
            </w:r>
            <w:proofErr w:type="spellEnd"/>
          </w:p>
        </w:tc>
      </w:tr>
      <w:tr w:rsidR="00510231" w14:paraId="7F4AB44B" w14:textId="77777777" w:rsidTr="00A87CB6">
        <w:trPr>
          <w:trHeight w:hRule="exact" w:val="287"/>
        </w:trPr>
        <w:tc>
          <w:tcPr>
            <w:tcW w:w="1663" w:type="dxa"/>
            <w:vMerge w:val="restart"/>
            <w:tcBorders>
              <w:top w:val="single" w:sz="4" w:space="0" w:color="auto"/>
              <w:left w:val="single" w:sz="4" w:space="0" w:color="auto"/>
              <w:bottom w:val="single" w:sz="4" w:space="0" w:color="auto"/>
              <w:right w:val="single" w:sz="4" w:space="0" w:color="auto"/>
            </w:tcBorders>
          </w:tcPr>
          <w:p w14:paraId="487403FB" w14:textId="77777777" w:rsidR="00510231" w:rsidRPr="00C032A6" w:rsidRDefault="00510231" w:rsidP="00A87CB6">
            <w:pPr>
              <w:rPr>
                <w:sz w:val="18"/>
                <w:szCs w:val="18"/>
              </w:rPr>
            </w:pPr>
          </w:p>
        </w:tc>
        <w:tc>
          <w:tcPr>
            <w:tcW w:w="2487" w:type="dxa"/>
            <w:vMerge w:val="restart"/>
            <w:tcBorders>
              <w:top w:val="single" w:sz="4" w:space="0" w:color="auto"/>
              <w:left w:val="single" w:sz="4" w:space="0" w:color="auto"/>
              <w:bottom w:val="single" w:sz="4" w:space="0" w:color="auto"/>
              <w:right w:val="single" w:sz="4" w:space="0" w:color="auto"/>
            </w:tcBorders>
          </w:tcPr>
          <w:p w14:paraId="25C98508" w14:textId="77777777" w:rsidR="00510231" w:rsidRPr="00C032A6" w:rsidRDefault="00510231" w:rsidP="00A87CB6">
            <w:pPr>
              <w:pStyle w:val="TableParagraph"/>
              <w:rPr>
                <w:sz w:val="18"/>
                <w:szCs w:val="18"/>
              </w:rPr>
            </w:pPr>
            <w:r w:rsidRPr="00C032A6">
              <w:rPr>
                <w:sz w:val="18"/>
                <w:szCs w:val="18"/>
              </w:rPr>
              <w:t>Log plots</w:t>
            </w:r>
          </w:p>
        </w:tc>
        <w:tc>
          <w:tcPr>
            <w:tcW w:w="2324" w:type="dxa"/>
            <w:tcBorders>
              <w:top w:val="single" w:sz="4" w:space="0" w:color="auto"/>
              <w:left w:val="single" w:sz="4" w:space="0" w:color="auto"/>
              <w:bottom w:val="single" w:sz="4" w:space="0" w:color="auto"/>
              <w:right w:val="single" w:sz="4" w:space="0" w:color="auto"/>
            </w:tcBorders>
          </w:tcPr>
          <w:p w14:paraId="3F015D5F" w14:textId="77777777" w:rsidR="00510231" w:rsidRPr="00C032A6" w:rsidRDefault="00510231" w:rsidP="00A87CB6">
            <w:pPr>
              <w:pStyle w:val="TableParagraph"/>
              <w:rPr>
                <w:sz w:val="18"/>
                <w:szCs w:val="18"/>
              </w:rPr>
            </w:pPr>
            <w:r w:rsidRPr="00C032A6">
              <w:rPr>
                <w:sz w:val="18"/>
                <w:szCs w:val="18"/>
              </w:rPr>
              <w:t>Adobe Acrobat PDF</w:t>
            </w:r>
          </w:p>
        </w:tc>
        <w:tc>
          <w:tcPr>
            <w:tcW w:w="1992" w:type="dxa"/>
            <w:vMerge w:val="restart"/>
            <w:tcBorders>
              <w:top w:val="single" w:sz="4" w:space="0" w:color="auto"/>
              <w:left w:val="single" w:sz="4" w:space="0" w:color="auto"/>
              <w:bottom w:val="single" w:sz="4" w:space="0" w:color="auto"/>
              <w:right w:val="single" w:sz="4" w:space="0" w:color="auto"/>
            </w:tcBorders>
          </w:tcPr>
          <w:p w14:paraId="3267DAB5" w14:textId="1BA18D1B" w:rsidR="00510231" w:rsidRPr="00C032A6" w:rsidRDefault="00510231" w:rsidP="00A87CB6">
            <w:pPr>
              <w:pStyle w:val="TableParagraph"/>
              <w:spacing w:line="259" w:lineRule="auto"/>
              <w:ind w:right="123"/>
              <w:rPr>
                <w:i/>
                <w:sz w:val="18"/>
                <w:szCs w:val="18"/>
              </w:rPr>
            </w:pPr>
            <w:r w:rsidRPr="00C032A6">
              <w:rPr>
                <w:sz w:val="18"/>
                <w:szCs w:val="18"/>
              </w:rPr>
              <w:t xml:space="preserve">See Section 13.2 See </w:t>
            </w:r>
            <w:r w:rsidRPr="00C032A6">
              <w:rPr>
                <w:i/>
                <w:sz w:val="18"/>
                <w:szCs w:val="18"/>
              </w:rPr>
              <w:t>parameters above for</w:t>
            </w:r>
            <w:r w:rsidRPr="00C032A6">
              <w:rPr>
                <w:i/>
                <w:spacing w:val="-8"/>
                <w:sz w:val="18"/>
                <w:szCs w:val="18"/>
              </w:rPr>
              <w:t xml:space="preserve"> </w:t>
            </w:r>
            <w:r w:rsidRPr="00C032A6">
              <w:rPr>
                <w:i/>
                <w:sz w:val="18"/>
                <w:szCs w:val="18"/>
              </w:rPr>
              <w:t>Geophysical</w:t>
            </w:r>
          </w:p>
          <w:p w14:paraId="553E1962" w14:textId="77777777" w:rsidR="00510231" w:rsidRPr="00C032A6" w:rsidRDefault="00510231" w:rsidP="00A87CB6">
            <w:pPr>
              <w:pStyle w:val="TableParagraph"/>
              <w:spacing w:before="0" w:line="232" w:lineRule="exact"/>
              <w:rPr>
                <w:i/>
                <w:sz w:val="18"/>
                <w:szCs w:val="18"/>
              </w:rPr>
            </w:pPr>
            <w:r w:rsidRPr="00C032A6">
              <w:rPr>
                <w:i/>
                <w:sz w:val="18"/>
                <w:szCs w:val="18"/>
              </w:rPr>
              <w:t>Images</w:t>
            </w:r>
          </w:p>
          <w:p w14:paraId="4A60B751" w14:textId="77777777" w:rsidR="00510231" w:rsidRPr="00C032A6" w:rsidRDefault="00510231" w:rsidP="00A87CB6">
            <w:pPr>
              <w:pStyle w:val="TableParagraph"/>
              <w:spacing w:before="38"/>
              <w:rPr>
                <w:sz w:val="18"/>
                <w:szCs w:val="18"/>
              </w:rPr>
            </w:pPr>
            <w:r w:rsidRPr="00C032A6">
              <w:rPr>
                <w:sz w:val="18"/>
                <w:szCs w:val="18"/>
              </w:rPr>
              <w:t xml:space="preserve">8 </w:t>
            </w:r>
            <w:proofErr w:type="gramStart"/>
            <w:r w:rsidRPr="00C032A6">
              <w:rPr>
                <w:sz w:val="18"/>
                <w:szCs w:val="18"/>
              </w:rPr>
              <w:t>bit</w:t>
            </w:r>
            <w:proofErr w:type="gramEnd"/>
          </w:p>
        </w:tc>
        <w:tc>
          <w:tcPr>
            <w:tcW w:w="1122" w:type="dxa"/>
            <w:tcBorders>
              <w:top w:val="single" w:sz="4" w:space="0" w:color="auto"/>
              <w:left w:val="single" w:sz="4" w:space="0" w:color="auto"/>
              <w:bottom w:val="single" w:sz="4" w:space="0" w:color="auto"/>
              <w:right w:val="single" w:sz="4" w:space="0" w:color="auto"/>
            </w:tcBorders>
          </w:tcPr>
          <w:p w14:paraId="7B657BC8" w14:textId="77777777" w:rsidR="00510231" w:rsidRPr="00C032A6" w:rsidRDefault="00510231" w:rsidP="00A87CB6">
            <w:pPr>
              <w:pStyle w:val="TableParagraph"/>
              <w:rPr>
                <w:sz w:val="18"/>
                <w:szCs w:val="18"/>
              </w:rPr>
            </w:pPr>
            <w:r w:rsidRPr="00C032A6">
              <w:rPr>
                <w:sz w:val="18"/>
                <w:szCs w:val="18"/>
              </w:rPr>
              <w:t>.pdf</w:t>
            </w:r>
          </w:p>
        </w:tc>
      </w:tr>
      <w:tr w:rsidR="00510231" w14:paraId="57DA9ABD" w14:textId="77777777" w:rsidTr="00A87CB6">
        <w:trPr>
          <w:trHeight w:hRule="exact" w:val="270"/>
        </w:trPr>
        <w:tc>
          <w:tcPr>
            <w:tcW w:w="1663" w:type="dxa"/>
            <w:vMerge/>
            <w:tcBorders>
              <w:top w:val="single" w:sz="4" w:space="0" w:color="auto"/>
              <w:left w:val="single" w:sz="4" w:space="0" w:color="auto"/>
              <w:bottom w:val="single" w:sz="4" w:space="0" w:color="auto"/>
              <w:right w:val="single" w:sz="4" w:space="0" w:color="auto"/>
            </w:tcBorders>
          </w:tcPr>
          <w:p w14:paraId="6FF39F33"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702F4E67"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61DFAE64" w14:textId="77777777" w:rsidR="00510231" w:rsidRPr="00C032A6" w:rsidRDefault="00510231" w:rsidP="00A87CB6">
            <w:pPr>
              <w:pStyle w:val="TableParagraph"/>
              <w:spacing w:before="25"/>
              <w:rPr>
                <w:sz w:val="18"/>
                <w:szCs w:val="18"/>
              </w:rPr>
            </w:pPr>
            <w:r w:rsidRPr="00C032A6">
              <w:rPr>
                <w:sz w:val="18"/>
                <w:szCs w:val="18"/>
              </w:rPr>
              <w:t>TIFF (</w:t>
            </w:r>
            <w:proofErr w:type="spellStart"/>
            <w:r w:rsidRPr="00C032A6">
              <w:rPr>
                <w:sz w:val="18"/>
                <w:szCs w:val="18"/>
              </w:rPr>
              <w:t>colour</w:t>
            </w:r>
            <w:proofErr w:type="spellEnd"/>
            <w:r w:rsidRPr="00C032A6">
              <w:rPr>
                <w:sz w:val="18"/>
                <w:szCs w:val="18"/>
              </w:rPr>
              <w:t>)</w:t>
            </w:r>
          </w:p>
        </w:tc>
        <w:tc>
          <w:tcPr>
            <w:tcW w:w="1992" w:type="dxa"/>
            <w:vMerge/>
            <w:tcBorders>
              <w:top w:val="single" w:sz="4" w:space="0" w:color="auto"/>
              <w:left w:val="single" w:sz="4" w:space="0" w:color="auto"/>
              <w:bottom w:val="single" w:sz="4" w:space="0" w:color="auto"/>
              <w:right w:val="single" w:sz="4" w:space="0" w:color="auto"/>
            </w:tcBorders>
          </w:tcPr>
          <w:p w14:paraId="5D321E99"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66CCBF7A" w14:textId="77777777" w:rsidR="00510231" w:rsidRPr="00C032A6" w:rsidRDefault="00510231" w:rsidP="00A87CB6">
            <w:pPr>
              <w:pStyle w:val="TableParagraph"/>
              <w:spacing w:before="25"/>
              <w:rPr>
                <w:sz w:val="18"/>
                <w:szCs w:val="18"/>
              </w:rPr>
            </w:pPr>
            <w:r w:rsidRPr="00C032A6">
              <w:rPr>
                <w:sz w:val="18"/>
                <w:szCs w:val="18"/>
              </w:rPr>
              <w:t>.</w:t>
            </w:r>
            <w:proofErr w:type="spellStart"/>
            <w:r w:rsidRPr="00C032A6">
              <w:rPr>
                <w:sz w:val="18"/>
                <w:szCs w:val="18"/>
              </w:rPr>
              <w:t>tif</w:t>
            </w:r>
            <w:proofErr w:type="spellEnd"/>
          </w:p>
        </w:tc>
      </w:tr>
      <w:tr w:rsidR="00510231" w14:paraId="214CD5F0" w14:textId="77777777" w:rsidTr="00A87CB6">
        <w:trPr>
          <w:trHeight w:hRule="exact" w:val="269"/>
        </w:trPr>
        <w:tc>
          <w:tcPr>
            <w:tcW w:w="1663" w:type="dxa"/>
            <w:vMerge/>
            <w:tcBorders>
              <w:top w:val="single" w:sz="4" w:space="0" w:color="auto"/>
              <w:left w:val="single" w:sz="4" w:space="0" w:color="auto"/>
              <w:bottom w:val="single" w:sz="4" w:space="0" w:color="auto"/>
              <w:right w:val="single" w:sz="4" w:space="0" w:color="auto"/>
            </w:tcBorders>
          </w:tcPr>
          <w:p w14:paraId="786F2251"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5A847F93"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281F17E0" w14:textId="77777777" w:rsidR="00510231" w:rsidRPr="00C032A6" w:rsidRDefault="00510231" w:rsidP="00A87CB6">
            <w:pPr>
              <w:pStyle w:val="TableParagraph"/>
              <w:spacing w:before="25"/>
              <w:rPr>
                <w:sz w:val="18"/>
                <w:szCs w:val="18"/>
              </w:rPr>
            </w:pPr>
            <w:r w:rsidRPr="00C032A6">
              <w:rPr>
                <w:sz w:val="18"/>
                <w:szCs w:val="18"/>
              </w:rPr>
              <w:t>TIFF (greyscale)</w:t>
            </w:r>
          </w:p>
        </w:tc>
        <w:tc>
          <w:tcPr>
            <w:tcW w:w="1992" w:type="dxa"/>
            <w:vMerge/>
            <w:tcBorders>
              <w:top w:val="single" w:sz="4" w:space="0" w:color="auto"/>
              <w:left w:val="single" w:sz="4" w:space="0" w:color="auto"/>
              <w:bottom w:val="single" w:sz="4" w:space="0" w:color="auto"/>
              <w:right w:val="single" w:sz="4" w:space="0" w:color="auto"/>
            </w:tcBorders>
          </w:tcPr>
          <w:p w14:paraId="4BE3AE50"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78A306E7" w14:textId="77777777" w:rsidR="00510231" w:rsidRPr="00C032A6" w:rsidRDefault="00510231" w:rsidP="00A87CB6">
            <w:pPr>
              <w:pStyle w:val="TableParagraph"/>
              <w:spacing w:before="25"/>
              <w:rPr>
                <w:sz w:val="18"/>
                <w:szCs w:val="18"/>
              </w:rPr>
            </w:pPr>
            <w:r w:rsidRPr="00C032A6">
              <w:rPr>
                <w:sz w:val="18"/>
                <w:szCs w:val="18"/>
              </w:rPr>
              <w:t>.</w:t>
            </w:r>
            <w:proofErr w:type="spellStart"/>
            <w:r w:rsidRPr="00C032A6">
              <w:rPr>
                <w:sz w:val="18"/>
                <w:szCs w:val="18"/>
              </w:rPr>
              <w:t>tif</w:t>
            </w:r>
            <w:proofErr w:type="spellEnd"/>
          </w:p>
        </w:tc>
      </w:tr>
      <w:tr w:rsidR="00510231" w14:paraId="2224799E" w14:textId="77777777" w:rsidTr="00A87CB6">
        <w:trPr>
          <w:trHeight w:hRule="exact" w:val="269"/>
        </w:trPr>
        <w:tc>
          <w:tcPr>
            <w:tcW w:w="1663" w:type="dxa"/>
            <w:vMerge/>
            <w:tcBorders>
              <w:top w:val="single" w:sz="4" w:space="0" w:color="auto"/>
              <w:left w:val="single" w:sz="4" w:space="0" w:color="auto"/>
              <w:bottom w:val="single" w:sz="4" w:space="0" w:color="auto"/>
              <w:right w:val="single" w:sz="4" w:space="0" w:color="auto"/>
            </w:tcBorders>
          </w:tcPr>
          <w:p w14:paraId="1BB82225"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0202A3A3"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3A4C4E8D" w14:textId="77777777" w:rsidR="00510231" w:rsidRPr="00C032A6" w:rsidRDefault="00510231" w:rsidP="00A87CB6">
            <w:pPr>
              <w:pStyle w:val="TableParagraph"/>
              <w:spacing w:before="24"/>
              <w:rPr>
                <w:sz w:val="18"/>
                <w:szCs w:val="18"/>
              </w:rPr>
            </w:pPr>
            <w:r w:rsidRPr="00C032A6">
              <w:rPr>
                <w:sz w:val="18"/>
                <w:szCs w:val="18"/>
              </w:rPr>
              <w:t>JPEG</w:t>
            </w:r>
          </w:p>
        </w:tc>
        <w:tc>
          <w:tcPr>
            <w:tcW w:w="1992" w:type="dxa"/>
            <w:vMerge/>
            <w:tcBorders>
              <w:top w:val="single" w:sz="4" w:space="0" w:color="auto"/>
              <w:left w:val="single" w:sz="4" w:space="0" w:color="auto"/>
              <w:bottom w:val="single" w:sz="4" w:space="0" w:color="auto"/>
              <w:right w:val="single" w:sz="4" w:space="0" w:color="auto"/>
            </w:tcBorders>
          </w:tcPr>
          <w:p w14:paraId="1C6E42C1"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4D03B430" w14:textId="77777777" w:rsidR="00510231" w:rsidRPr="00C032A6" w:rsidRDefault="00510231" w:rsidP="00A87CB6">
            <w:pPr>
              <w:pStyle w:val="TableParagraph"/>
              <w:spacing w:before="24"/>
              <w:rPr>
                <w:sz w:val="18"/>
                <w:szCs w:val="18"/>
              </w:rPr>
            </w:pPr>
            <w:r w:rsidRPr="00C032A6">
              <w:rPr>
                <w:sz w:val="18"/>
                <w:szCs w:val="18"/>
              </w:rPr>
              <w:t>.jpg</w:t>
            </w:r>
          </w:p>
        </w:tc>
      </w:tr>
      <w:tr w:rsidR="00510231" w14:paraId="5C2A7BC5" w14:textId="77777777" w:rsidTr="00A87CB6">
        <w:trPr>
          <w:trHeight w:hRule="exact" w:val="270"/>
        </w:trPr>
        <w:tc>
          <w:tcPr>
            <w:tcW w:w="1663" w:type="dxa"/>
            <w:vMerge/>
            <w:tcBorders>
              <w:top w:val="single" w:sz="4" w:space="0" w:color="auto"/>
              <w:left w:val="single" w:sz="4" w:space="0" w:color="auto"/>
              <w:bottom w:val="single" w:sz="4" w:space="0" w:color="auto"/>
              <w:right w:val="single" w:sz="4" w:space="0" w:color="auto"/>
            </w:tcBorders>
          </w:tcPr>
          <w:p w14:paraId="6C5A769E"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65856B88"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4A7B1C0B" w14:textId="77777777" w:rsidR="00510231" w:rsidRPr="00C032A6" w:rsidRDefault="00510231" w:rsidP="00A87CB6">
            <w:pPr>
              <w:pStyle w:val="TableParagraph"/>
              <w:spacing w:before="25"/>
              <w:rPr>
                <w:sz w:val="18"/>
                <w:szCs w:val="18"/>
              </w:rPr>
            </w:pPr>
            <w:r w:rsidRPr="00C032A6">
              <w:rPr>
                <w:sz w:val="18"/>
                <w:szCs w:val="18"/>
              </w:rPr>
              <w:t>GIF</w:t>
            </w:r>
          </w:p>
        </w:tc>
        <w:tc>
          <w:tcPr>
            <w:tcW w:w="1992" w:type="dxa"/>
            <w:vMerge/>
            <w:tcBorders>
              <w:top w:val="single" w:sz="4" w:space="0" w:color="auto"/>
              <w:left w:val="single" w:sz="4" w:space="0" w:color="auto"/>
              <w:bottom w:val="single" w:sz="4" w:space="0" w:color="auto"/>
              <w:right w:val="single" w:sz="4" w:space="0" w:color="auto"/>
            </w:tcBorders>
          </w:tcPr>
          <w:p w14:paraId="6FEFB174"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597798B7" w14:textId="77777777" w:rsidR="00510231" w:rsidRPr="00C032A6" w:rsidRDefault="00510231" w:rsidP="00A87CB6">
            <w:pPr>
              <w:pStyle w:val="TableParagraph"/>
              <w:spacing w:before="25"/>
              <w:rPr>
                <w:sz w:val="18"/>
                <w:szCs w:val="18"/>
              </w:rPr>
            </w:pPr>
            <w:r w:rsidRPr="00C032A6">
              <w:rPr>
                <w:sz w:val="18"/>
                <w:szCs w:val="18"/>
              </w:rPr>
              <w:t>.gif</w:t>
            </w:r>
          </w:p>
        </w:tc>
      </w:tr>
      <w:tr w:rsidR="00510231" w14:paraId="52747900" w14:textId="77777777" w:rsidTr="00A87CB6">
        <w:trPr>
          <w:trHeight w:hRule="exact" w:val="253"/>
        </w:trPr>
        <w:tc>
          <w:tcPr>
            <w:tcW w:w="1663" w:type="dxa"/>
            <w:vMerge/>
            <w:tcBorders>
              <w:top w:val="single" w:sz="4" w:space="0" w:color="auto"/>
              <w:left w:val="single" w:sz="4" w:space="0" w:color="auto"/>
              <w:bottom w:val="single" w:sz="4" w:space="0" w:color="auto"/>
              <w:right w:val="single" w:sz="4" w:space="0" w:color="auto"/>
            </w:tcBorders>
          </w:tcPr>
          <w:p w14:paraId="64DB25DB" w14:textId="77777777" w:rsidR="00510231" w:rsidRPr="00C032A6" w:rsidRDefault="00510231" w:rsidP="00A87CB6">
            <w:pPr>
              <w:rPr>
                <w:sz w:val="18"/>
                <w:szCs w:val="18"/>
              </w:rPr>
            </w:pPr>
          </w:p>
        </w:tc>
        <w:tc>
          <w:tcPr>
            <w:tcW w:w="2487" w:type="dxa"/>
            <w:vMerge/>
            <w:tcBorders>
              <w:top w:val="single" w:sz="4" w:space="0" w:color="auto"/>
              <w:left w:val="single" w:sz="4" w:space="0" w:color="auto"/>
              <w:bottom w:val="single" w:sz="4" w:space="0" w:color="auto"/>
              <w:right w:val="single" w:sz="4" w:space="0" w:color="auto"/>
            </w:tcBorders>
          </w:tcPr>
          <w:p w14:paraId="464834F9" w14:textId="77777777" w:rsidR="00510231" w:rsidRPr="00C032A6" w:rsidRDefault="00510231" w:rsidP="00A87CB6">
            <w:pPr>
              <w:rPr>
                <w:sz w:val="18"/>
                <w:szCs w:val="18"/>
              </w:rPr>
            </w:pPr>
          </w:p>
        </w:tc>
        <w:tc>
          <w:tcPr>
            <w:tcW w:w="2324" w:type="dxa"/>
            <w:tcBorders>
              <w:top w:val="single" w:sz="4" w:space="0" w:color="auto"/>
              <w:left w:val="single" w:sz="4" w:space="0" w:color="auto"/>
              <w:bottom w:val="single" w:sz="4" w:space="0" w:color="auto"/>
              <w:right w:val="single" w:sz="4" w:space="0" w:color="auto"/>
            </w:tcBorders>
          </w:tcPr>
          <w:p w14:paraId="5B251C4E" w14:textId="77777777" w:rsidR="00510231" w:rsidRPr="00C032A6" w:rsidRDefault="00510231" w:rsidP="00A87CB6">
            <w:pPr>
              <w:pStyle w:val="TableParagraph"/>
              <w:spacing w:before="25"/>
              <w:rPr>
                <w:sz w:val="18"/>
                <w:szCs w:val="18"/>
              </w:rPr>
            </w:pPr>
            <w:r w:rsidRPr="00C032A6">
              <w:rPr>
                <w:sz w:val="18"/>
                <w:szCs w:val="18"/>
              </w:rPr>
              <w:t>PNG</w:t>
            </w:r>
          </w:p>
        </w:tc>
        <w:tc>
          <w:tcPr>
            <w:tcW w:w="1992" w:type="dxa"/>
            <w:vMerge/>
            <w:tcBorders>
              <w:top w:val="single" w:sz="4" w:space="0" w:color="auto"/>
              <w:left w:val="single" w:sz="4" w:space="0" w:color="auto"/>
              <w:bottom w:val="single" w:sz="4" w:space="0" w:color="auto"/>
              <w:right w:val="single" w:sz="4" w:space="0" w:color="auto"/>
            </w:tcBorders>
          </w:tcPr>
          <w:p w14:paraId="39BBD319"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759E3C19" w14:textId="77777777" w:rsidR="00510231" w:rsidRPr="00C032A6" w:rsidRDefault="00510231" w:rsidP="00A87CB6">
            <w:pPr>
              <w:pStyle w:val="TableParagraph"/>
              <w:spacing w:before="25"/>
              <w:rPr>
                <w:sz w:val="18"/>
                <w:szCs w:val="18"/>
              </w:rPr>
            </w:pPr>
            <w:r w:rsidRPr="00C032A6">
              <w:rPr>
                <w:sz w:val="18"/>
                <w:szCs w:val="18"/>
              </w:rPr>
              <w:t>.</w:t>
            </w:r>
            <w:proofErr w:type="spellStart"/>
            <w:r w:rsidRPr="00C032A6">
              <w:rPr>
                <w:sz w:val="18"/>
                <w:szCs w:val="18"/>
              </w:rPr>
              <w:t>png</w:t>
            </w:r>
            <w:proofErr w:type="spellEnd"/>
          </w:p>
        </w:tc>
      </w:tr>
      <w:tr w:rsidR="00510231" w14:paraId="6BEC2698" w14:textId="77777777" w:rsidTr="00A87CB6">
        <w:trPr>
          <w:trHeight w:hRule="exact" w:val="669"/>
        </w:trPr>
        <w:tc>
          <w:tcPr>
            <w:tcW w:w="1663" w:type="dxa"/>
            <w:tcBorders>
              <w:top w:val="single" w:sz="4" w:space="0" w:color="auto"/>
              <w:left w:val="single" w:sz="4" w:space="0" w:color="auto"/>
              <w:bottom w:val="single" w:sz="4" w:space="0" w:color="auto"/>
              <w:right w:val="single" w:sz="4" w:space="0" w:color="auto"/>
            </w:tcBorders>
          </w:tcPr>
          <w:p w14:paraId="5952E0D2" w14:textId="77777777" w:rsidR="00510231" w:rsidRPr="00C032A6" w:rsidRDefault="00510231" w:rsidP="00A87CB6">
            <w:pPr>
              <w:rPr>
                <w:sz w:val="18"/>
                <w:szCs w:val="18"/>
              </w:rPr>
            </w:pPr>
          </w:p>
        </w:tc>
        <w:tc>
          <w:tcPr>
            <w:tcW w:w="2487" w:type="dxa"/>
            <w:tcBorders>
              <w:top w:val="single" w:sz="4" w:space="0" w:color="auto"/>
              <w:left w:val="single" w:sz="4" w:space="0" w:color="auto"/>
              <w:bottom w:val="single" w:sz="4" w:space="0" w:color="auto"/>
              <w:right w:val="single" w:sz="4" w:space="0" w:color="auto"/>
            </w:tcBorders>
          </w:tcPr>
          <w:p w14:paraId="5B87C0BD" w14:textId="77777777" w:rsidR="00510231" w:rsidRPr="00C032A6" w:rsidRDefault="00510231" w:rsidP="00A87CB6">
            <w:pPr>
              <w:pStyle w:val="TableParagraph"/>
              <w:spacing w:before="44"/>
              <w:ind w:right="589"/>
              <w:rPr>
                <w:sz w:val="18"/>
                <w:szCs w:val="18"/>
              </w:rPr>
            </w:pPr>
            <w:r w:rsidRPr="00C032A6">
              <w:rPr>
                <w:sz w:val="18"/>
                <w:szCs w:val="18"/>
              </w:rPr>
              <w:t>Processed down-hole velocity data</w:t>
            </w:r>
          </w:p>
        </w:tc>
        <w:tc>
          <w:tcPr>
            <w:tcW w:w="2324" w:type="dxa"/>
            <w:tcBorders>
              <w:top w:val="single" w:sz="4" w:space="0" w:color="auto"/>
              <w:left w:val="single" w:sz="4" w:space="0" w:color="auto"/>
              <w:bottom w:val="single" w:sz="4" w:space="0" w:color="auto"/>
              <w:right w:val="single" w:sz="4" w:space="0" w:color="auto"/>
            </w:tcBorders>
          </w:tcPr>
          <w:p w14:paraId="01F9F472" w14:textId="77777777" w:rsidR="00510231" w:rsidRPr="00C032A6" w:rsidRDefault="00510231" w:rsidP="00A87CB6">
            <w:pPr>
              <w:pStyle w:val="TableParagraph"/>
              <w:spacing w:before="42"/>
              <w:rPr>
                <w:sz w:val="18"/>
                <w:szCs w:val="18"/>
              </w:rPr>
            </w:pPr>
            <w:r w:rsidRPr="00C032A6">
              <w:rPr>
                <w:sz w:val="18"/>
                <w:szCs w:val="18"/>
              </w:rPr>
              <w:t>SEG Y, preferably Rev. 1</w:t>
            </w:r>
          </w:p>
        </w:tc>
        <w:tc>
          <w:tcPr>
            <w:tcW w:w="1992" w:type="dxa"/>
            <w:tcBorders>
              <w:top w:val="single" w:sz="4" w:space="0" w:color="auto"/>
              <w:left w:val="single" w:sz="4" w:space="0" w:color="auto"/>
              <w:bottom w:val="single" w:sz="4" w:space="0" w:color="auto"/>
              <w:right w:val="single" w:sz="4" w:space="0" w:color="auto"/>
            </w:tcBorders>
          </w:tcPr>
          <w:p w14:paraId="6D236E76" w14:textId="77777777" w:rsidR="00510231" w:rsidRPr="00C032A6" w:rsidRDefault="00510231" w:rsidP="00A87CB6">
            <w:pP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035195CA" w14:textId="77777777" w:rsidR="00510231" w:rsidRPr="00C032A6" w:rsidRDefault="00510231" w:rsidP="00A87CB6">
            <w:pPr>
              <w:pStyle w:val="TableParagraph"/>
              <w:spacing w:before="42"/>
              <w:rPr>
                <w:sz w:val="18"/>
                <w:szCs w:val="18"/>
              </w:rPr>
            </w:pPr>
            <w:proofErr w:type="gramStart"/>
            <w:r w:rsidRPr="00C032A6">
              <w:rPr>
                <w:sz w:val="18"/>
                <w:szCs w:val="18"/>
              </w:rPr>
              <w:t>.</w:t>
            </w:r>
            <w:proofErr w:type="spellStart"/>
            <w:r w:rsidRPr="00C032A6">
              <w:rPr>
                <w:sz w:val="18"/>
                <w:szCs w:val="18"/>
              </w:rPr>
              <w:t>sgy</w:t>
            </w:r>
            <w:proofErr w:type="spellEnd"/>
            <w:proofErr w:type="gramEnd"/>
          </w:p>
        </w:tc>
      </w:tr>
    </w:tbl>
    <w:p w14:paraId="69E1AD7F" w14:textId="77777777" w:rsidR="00510231" w:rsidRDefault="00510231" w:rsidP="00D2157F">
      <w:pPr>
        <w:pStyle w:val="BodyText"/>
        <w:spacing w:before="116"/>
        <w:ind w:left="120" w:right="234"/>
      </w:pPr>
    </w:p>
    <w:p w14:paraId="27FA0741" w14:textId="77777777" w:rsidR="00D2157F" w:rsidRPr="00D32995" w:rsidRDefault="00D2157F" w:rsidP="00D2157F">
      <w:pPr>
        <w:pStyle w:val="Heading2"/>
        <w:spacing w:before="101"/>
        <w:rPr>
          <w:b/>
        </w:rPr>
      </w:pPr>
      <w:r w:rsidRPr="00D32995">
        <w:rPr>
          <w:b/>
        </w:rPr>
        <w:t>13.1 Tabular data</w:t>
      </w:r>
    </w:p>
    <w:p w14:paraId="7D23F13F" w14:textId="5CB6EC2B" w:rsidR="00D2157F" w:rsidRDefault="00D2157F" w:rsidP="008C42C0">
      <w:pPr>
        <w:pStyle w:val="BodyText"/>
        <w:spacing w:before="201"/>
        <w:ind w:left="120" w:right="287"/>
      </w:pPr>
      <w:r>
        <w:t>These data include point locations, geochemistry, diamond indictor observations and drilling data. Data will be submitted as TAB delimited ASCII files with a suffix of .txt. File format details are provided in Section</w:t>
      </w:r>
      <w:r w:rsidR="008C42C0">
        <w:t xml:space="preserve"> 14 </w:t>
      </w:r>
      <w:r>
        <w:t>Data standard specification – tabular data, metadata and templates and Appendix</w:t>
      </w:r>
      <w:r>
        <w:rPr>
          <w:spacing w:val="-30"/>
        </w:rPr>
        <w:t xml:space="preserve"> </w:t>
      </w:r>
      <w:r>
        <w:t>1.</w:t>
      </w:r>
    </w:p>
    <w:p w14:paraId="66EAE7E9" w14:textId="65201A65" w:rsidR="00D2157F" w:rsidRDefault="00D2157F" w:rsidP="00D2157F">
      <w:pPr>
        <w:pStyle w:val="BodyText"/>
        <w:spacing w:before="199"/>
        <w:ind w:left="119" w:right="131"/>
      </w:pPr>
      <w:r>
        <w:t>The required file format for tabular data is a "flat file" rather than a "relational" file system. This allows more flexibility in the format and reduces the need for relational keys between files. However, some datasets, particularly drill logs incorporating lithological, geochemical, structural and other data, including authority / lookup tables, may have to be submitted as a series of "linked" flat files, appropriately documented.</w:t>
      </w:r>
    </w:p>
    <w:p w14:paraId="5CCFB062" w14:textId="0D660E2C" w:rsidR="00D2157F" w:rsidRDefault="00D2157F" w:rsidP="00D2157F">
      <w:pPr>
        <w:pStyle w:val="BodyText"/>
        <w:spacing w:before="199"/>
        <w:ind w:left="119" w:right="610"/>
      </w:pPr>
      <w:r>
        <w:t xml:space="preserve">The Mineral Reporting Template or MRT software creates the metadata headers required for compliant tabular files. Compliant files of tabular data can be modified manually using any text editor. The MRT software is available for download from the </w:t>
      </w:r>
      <w:hyperlink r:id="rId19">
        <w:r>
          <w:rPr>
            <w:color w:val="0562C1"/>
            <w:u w:val="single" w:color="0562C1"/>
          </w:rPr>
          <w:t>Commonwealth Government's Australia Minerals website</w:t>
        </w:r>
      </w:hyperlink>
      <w:r>
        <w:t>.</w:t>
      </w:r>
    </w:p>
    <w:p w14:paraId="26AE782B" w14:textId="49A9F278" w:rsidR="00D2157F" w:rsidRDefault="00D2157F" w:rsidP="00D2157F">
      <w:pPr>
        <w:pStyle w:val="BodyText"/>
        <w:spacing w:before="201"/>
        <w:ind w:left="120" w:right="1058"/>
      </w:pPr>
      <w:r>
        <w:t xml:space="preserve">See the remaining sections in </w:t>
      </w:r>
      <w:hyperlink r:id="rId20">
        <w:r>
          <w:rPr>
            <w:color w:val="0562C1"/>
            <w:u w:val="single" w:color="0562C1"/>
          </w:rPr>
          <w:t>Guideline 7: Reporting on Mineral Titles: Mineral Titles Act 2010 and</w:t>
        </w:r>
      </w:hyperlink>
      <w:r>
        <w:rPr>
          <w:color w:val="0562C1"/>
          <w:u w:val="single" w:color="0562C1"/>
        </w:rPr>
        <w:t xml:space="preserve"> </w:t>
      </w:r>
      <w:hyperlink r:id="rId21">
        <w:r>
          <w:rPr>
            <w:color w:val="0562C1"/>
            <w:u w:val="single" w:color="0562C1"/>
          </w:rPr>
          <w:t>Regulations</w:t>
        </w:r>
      </w:hyperlink>
      <w:r>
        <w:rPr>
          <w:position w:val="8"/>
          <w:sz w:val="14"/>
        </w:rPr>
        <w:t xml:space="preserve"> </w:t>
      </w:r>
      <w:r>
        <w:t>for further detail:</w:t>
      </w:r>
    </w:p>
    <w:p w14:paraId="0E44D7ED" w14:textId="77777777" w:rsidR="00D2157F" w:rsidRDefault="00D2157F" w:rsidP="00D2157F">
      <w:pPr>
        <w:pStyle w:val="ListParagraph"/>
        <w:widowControl w:val="0"/>
        <w:numPr>
          <w:ilvl w:val="2"/>
          <w:numId w:val="50"/>
        </w:numPr>
        <w:tabs>
          <w:tab w:val="left" w:pos="763"/>
          <w:tab w:val="left" w:pos="764"/>
        </w:tabs>
        <w:autoSpaceDE w:val="0"/>
        <w:autoSpaceDN w:val="0"/>
        <w:spacing w:before="200" w:after="0" w:line="268" w:lineRule="exact"/>
        <w:ind w:hanging="360"/>
      </w:pPr>
      <w:r>
        <w:t>13.2 Report</w:t>
      </w:r>
      <w:r>
        <w:rPr>
          <w:spacing w:val="-4"/>
        </w:rPr>
        <w:t xml:space="preserve"> </w:t>
      </w:r>
      <w:r>
        <w:t>text</w:t>
      </w:r>
    </w:p>
    <w:p w14:paraId="021C4B76" w14:textId="77777777" w:rsidR="00D2157F" w:rsidRDefault="00D2157F" w:rsidP="00D2157F">
      <w:pPr>
        <w:pStyle w:val="ListParagraph"/>
        <w:widowControl w:val="0"/>
        <w:numPr>
          <w:ilvl w:val="2"/>
          <w:numId w:val="50"/>
        </w:numPr>
        <w:tabs>
          <w:tab w:val="left" w:pos="763"/>
          <w:tab w:val="left" w:pos="764"/>
        </w:tabs>
        <w:autoSpaceDE w:val="0"/>
        <w:autoSpaceDN w:val="0"/>
        <w:spacing w:after="0" w:line="268" w:lineRule="exact"/>
        <w:ind w:hanging="360"/>
      </w:pPr>
      <w:r>
        <w:t>13.3 Maps, plans, figures, images and</w:t>
      </w:r>
      <w:r>
        <w:rPr>
          <w:spacing w:val="-14"/>
        </w:rPr>
        <w:t xml:space="preserve"> </w:t>
      </w:r>
      <w:r>
        <w:t>photographs</w:t>
      </w:r>
    </w:p>
    <w:p w14:paraId="12878F5D" w14:textId="77777777" w:rsidR="00D2157F" w:rsidRDefault="00D2157F" w:rsidP="00D2157F">
      <w:pPr>
        <w:pStyle w:val="ListParagraph"/>
        <w:widowControl w:val="0"/>
        <w:numPr>
          <w:ilvl w:val="2"/>
          <w:numId w:val="50"/>
        </w:numPr>
        <w:tabs>
          <w:tab w:val="left" w:pos="763"/>
          <w:tab w:val="left" w:pos="764"/>
        </w:tabs>
        <w:autoSpaceDE w:val="0"/>
        <w:autoSpaceDN w:val="0"/>
        <w:spacing w:after="0" w:line="269" w:lineRule="exact"/>
        <w:ind w:hanging="360"/>
      </w:pPr>
      <w:r>
        <w:lastRenderedPageBreak/>
        <w:t>13.4 GIS</w:t>
      </w:r>
      <w:r>
        <w:rPr>
          <w:spacing w:val="-2"/>
        </w:rPr>
        <w:t xml:space="preserve"> </w:t>
      </w:r>
      <w:r>
        <w:t>data</w:t>
      </w:r>
    </w:p>
    <w:p w14:paraId="75939DAE" w14:textId="77777777" w:rsidR="00D2157F" w:rsidRDefault="00D2157F" w:rsidP="00D2157F">
      <w:pPr>
        <w:pStyle w:val="ListParagraph"/>
        <w:widowControl w:val="0"/>
        <w:numPr>
          <w:ilvl w:val="2"/>
          <w:numId w:val="50"/>
        </w:numPr>
        <w:tabs>
          <w:tab w:val="left" w:pos="763"/>
          <w:tab w:val="left" w:pos="764"/>
        </w:tabs>
        <w:autoSpaceDE w:val="0"/>
        <w:autoSpaceDN w:val="0"/>
        <w:spacing w:after="0" w:line="268" w:lineRule="exact"/>
        <w:ind w:hanging="360"/>
      </w:pPr>
      <w:r>
        <w:t>13.5 Geophysical data other</w:t>
      </w:r>
      <w:r>
        <w:rPr>
          <w:spacing w:val="-6"/>
        </w:rPr>
        <w:t xml:space="preserve"> </w:t>
      </w:r>
      <w:r>
        <w:t>than</w:t>
      </w:r>
    </w:p>
    <w:p w14:paraId="3B150436" w14:textId="77777777" w:rsidR="00D2157F" w:rsidRDefault="00D2157F" w:rsidP="00D2157F">
      <w:pPr>
        <w:pStyle w:val="ListParagraph"/>
        <w:widowControl w:val="0"/>
        <w:numPr>
          <w:ilvl w:val="2"/>
          <w:numId w:val="50"/>
        </w:numPr>
        <w:tabs>
          <w:tab w:val="left" w:pos="763"/>
          <w:tab w:val="left" w:pos="764"/>
        </w:tabs>
        <w:autoSpaceDE w:val="0"/>
        <w:autoSpaceDN w:val="0"/>
        <w:spacing w:after="0" w:line="268" w:lineRule="exact"/>
        <w:ind w:hanging="360"/>
      </w:pPr>
      <w:r>
        <w:t>13.6</w:t>
      </w:r>
      <w:r>
        <w:rPr>
          <w:spacing w:val="-1"/>
        </w:rPr>
        <w:t xml:space="preserve"> </w:t>
      </w:r>
      <w:r>
        <w:t>Seismic</w:t>
      </w:r>
    </w:p>
    <w:p w14:paraId="304F69F4" w14:textId="77777777" w:rsidR="00D2157F" w:rsidRDefault="00D2157F" w:rsidP="00D2157F">
      <w:pPr>
        <w:pStyle w:val="ListParagraph"/>
        <w:widowControl w:val="0"/>
        <w:numPr>
          <w:ilvl w:val="2"/>
          <w:numId w:val="50"/>
        </w:numPr>
        <w:tabs>
          <w:tab w:val="left" w:pos="763"/>
          <w:tab w:val="left" w:pos="764"/>
        </w:tabs>
        <w:autoSpaceDE w:val="0"/>
        <w:autoSpaceDN w:val="0"/>
        <w:spacing w:after="0" w:line="269" w:lineRule="exact"/>
        <w:ind w:left="764"/>
      </w:pPr>
      <w:r>
        <w:t>13.7 Petrophysical and downhole</w:t>
      </w:r>
      <w:r>
        <w:rPr>
          <w:spacing w:val="-14"/>
        </w:rPr>
        <w:t xml:space="preserve"> </w:t>
      </w:r>
      <w:r>
        <w:t>geophysical</w:t>
      </w:r>
    </w:p>
    <w:p w14:paraId="71A0836A" w14:textId="77777777" w:rsidR="00D2157F" w:rsidRDefault="00D2157F" w:rsidP="00D2157F">
      <w:pPr>
        <w:pStyle w:val="ListParagraph"/>
        <w:widowControl w:val="0"/>
        <w:numPr>
          <w:ilvl w:val="2"/>
          <w:numId w:val="50"/>
        </w:numPr>
        <w:tabs>
          <w:tab w:val="left" w:pos="764"/>
          <w:tab w:val="left" w:pos="765"/>
        </w:tabs>
        <w:autoSpaceDE w:val="0"/>
        <w:autoSpaceDN w:val="0"/>
        <w:spacing w:after="0" w:line="269" w:lineRule="exact"/>
        <w:ind w:left="764" w:hanging="360"/>
      </w:pPr>
      <w:r>
        <w:t>13.8 Spectral and alteration</w:t>
      </w:r>
      <w:r>
        <w:rPr>
          <w:spacing w:val="-7"/>
        </w:rPr>
        <w:t xml:space="preserve"> </w:t>
      </w:r>
      <w:r>
        <w:t>logs</w:t>
      </w:r>
    </w:p>
    <w:p w14:paraId="35DE682E" w14:textId="77777777" w:rsidR="00D2157F" w:rsidRDefault="00D2157F" w:rsidP="00D2157F">
      <w:pPr>
        <w:pStyle w:val="ListParagraph"/>
        <w:widowControl w:val="0"/>
        <w:numPr>
          <w:ilvl w:val="2"/>
          <w:numId w:val="50"/>
        </w:numPr>
        <w:tabs>
          <w:tab w:val="left" w:pos="764"/>
          <w:tab w:val="left" w:pos="765"/>
        </w:tabs>
        <w:autoSpaceDE w:val="0"/>
        <w:autoSpaceDN w:val="0"/>
        <w:spacing w:after="0" w:line="269" w:lineRule="exact"/>
        <w:ind w:left="764" w:hanging="360"/>
      </w:pPr>
      <w:r>
        <w:t>13.9 Aerial hyperspectral</w:t>
      </w:r>
      <w:r>
        <w:rPr>
          <w:spacing w:val="-9"/>
        </w:rPr>
        <w:t xml:space="preserve"> </w:t>
      </w:r>
      <w:r>
        <w:t>data</w:t>
      </w:r>
    </w:p>
    <w:p w14:paraId="304F6B21" w14:textId="77777777" w:rsidR="00D2157F" w:rsidRDefault="00D2157F" w:rsidP="00D2157F">
      <w:pPr>
        <w:pStyle w:val="BodyText"/>
        <w:spacing w:before="10"/>
        <w:rPr>
          <w:sz w:val="19"/>
        </w:rPr>
      </w:pPr>
    </w:p>
    <w:p w14:paraId="71CD903A" w14:textId="77777777" w:rsidR="00D2157F" w:rsidRPr="00D32995" w:rsidRDefault="00D2157F" w:rsidP="00D2157F">
      <w:pPr>
        <w:pStyle w:val="Heading1"/>
        <w:rPr>
          <w:b/>
        </w:rPr>
      </w:pPr>
      <w:bookmarkStart w:id="3" w:name="Section_14.0_Metadata"/>
      <w:bookmarkEnd w:id="3"/>
      <w:r w:rsidRPr="00D32995">
        <w:rPr>
          <w:b/>
        </w:rPr>
        <w:t>Section 14.0 Metadata</w:t>
      </w:r>
    </w:p>
    <w:p w14:paraId="7622E698" w14:textId="77777777" w:rsidR="00D2157F" w:rsidRDefault="00D2157F" w:rsidP="00D2157F">
      <w:pPr>
        <w:pStyle w:val="BodyText"/>
        <w:spacing w:before="199"/>
        <w:ind w:left="120" w:right="154"/>
      </w:pPr>
      <w:r>
        <w:t>All data must be accompanied by metadata; presented in a file header at the top of the file of related tabular data (preferred) or as a separate file.</w:t>
      </w:r>
    </w:p>
    <w:p w14:paraId="33F55A38" w14:textId="77777777" w:rsidR="00D2157F" w:rsidRDefault="00D2157F" w:rsidP="00D2157F">
      <w:pPr>
        <w:pStyle w:val="BodyText"/>
        <w:spacing w:before="199"/>
        <w:ind w:left="120"/>
      </w:pPr>
      <w:r>
        <w:t>Metadata should include:</w:t>
      </w:r>
    </w:p>
    <w:p w14:paraId="6692D9B4" w14:textId="77777777" w:rsidR="00D2157F" w:rsidRDefault="00D2157F" w:rsidP="00D2157F">
      <w:pPr>
        <w:pStyle w:val="ListParagraph"/>
        <w:widowControl w:val="0"/>
        <w:numPr>
          <w:ilvl w:val="2"/>
          <w:numId w:val="50"/>
        </w:numPr>
        <w:tabs>
          <w:tab w:val="left" w:pos="840"/>
          <w:tab w:val="left" w:pos="841"/>
        </w:tabs>
        <w:autoSpaceDE w:val="0"/>
        <w:autoSpaceDN w:val="0"/>
        <w:spacing w:before="200" w:after="0" w:line="269" w:lineRule="exact"/>
        <w:ind w:left="840" w:hanging="360"/>
      </w:pPr>
      <w:r>
        <w:t>location of the</w:t>
      </w:r>
      <w:r>
        <w:rPr>
          <w:spacing w:val="-7"/>
        </w:rPr>
        <w:t xml:space="preserve"> </w:t>
      </w:r>
      <w:r>
        <w:t>data</w:t>
      </w:r>
    </w:p>
    <w:p w14:paraId="2AB6B38C" w14:textId="688B9294" w:rsidR="00D2157F" w:rsidRDefault="00D2157F" w:rsidP="00D2157F">
      <w:pPr>
        <w:pStyle w:val="ListParagraph"/>
        <w:widowControl w:val="0"/>
        <w:numPr>
          <w:ilvl w:val="2"/>
          <w:numId w:val="50"/>
        </w:numPr>
        <w:tabs>
          <w:tab w:val="left" w:pos="840"/>
          <w:tab w:val="left" w:pos="841"/>
        </w:tabs>
        <w:autoSpaceDE w:val="0"/>
        <w:autoSpaceDN w:val="0"/>
        <w:spacing w:after="0" w:line="269" w:lineRule="exact"/>
        <w:ind w:left="840" w:hanging="360"/>
      </w:pPr>
      <w:r>
        <w:t>date the data w</w:t>
      </w:r>
      <w:r w:rsidR="00A92759">
        <w:t>as</w:t>
      </w:r>
      <w:r>
        <w:rPr>
          <w:spacing w:val="-4"/>
        </w:rPr>
        <w:t xml:space="preserve"> </w:t>
      </w:r>
      <w:r>
        <w:t>produced</w:t>
      </w:r>
    </w:p>
    <w:p w14:paraId="3E12BD94" w14:textId="620AA8C2" w:rsidR="00D2157F" w:rsidRDefault="00D2157F" w:rsidP="00D2157F">
      <w:pPr>
        <w:pStyle w:val="ListParagraph"/>
        <w:widowControl w:val="0"/>
        <w:numPr>
          <w:ilvl w:val="2"/>
          <w:numId w:val="50"/>
        </w:numPr>
        <w:tabs>
          <w:tab w:val="left" w:pos="840"/>
          <w:tab w:val="left" w:pos="841"/>
        </w:tabs>
        <w:autoSpaceDE w:val="0"/>
        <w:autoSpaceDN w:val="0"/>
        <w:spacing w:after="0" w:line="268" w:lineRule="exact"/>
        <w:ind w:left="840" w:hanging="360"/>
      </w:pPr>
      <w:r>
        <w:t>dat</w:t>
      </w:r>
      <w:r w:rsidR="00A92759">
        <w:t>e</w:t>
      </w:r>
      <w:r>
        <w:t xml:space="preserve"> the data w</w:t>
      </w:r>
      <w:r w:rsidR="00A92759">
        <w:t>as</w:t>
      </w:r>
      <w:r>
        <w:rPr>
          <w:spacing w:val="-10"/>
        </w:rPr>
        <w:t xml:space="preserve"> </w:t>
      </w:r>
      <w:r>
        <w:t>altered</w:t>
      </w:r>
    </w:p>
    <w:p w14:paraId="6FFFA7B0" w14:textId="77777777" w:rsidR="00D2157F" w:rsidRDefault="00D2157F" w:rsidP="00D2157F">
      <w:pPr>
        <w:pStyle w:val="ListParagraph"/>
        <w:widowControl w:val="0"/>
        <w:numPr>
          <w:ilvl w:val="2"/>
          <w:numId w:val="50"/>
        </w:numPr>
        <w:tabs>
          <w:tab w:val="left" w:pos="840"/>
          <w:tab w:val="left" w:pos="841"/>
        </w:tabs>
        <w:autoSpaceDE w:val="0"/>
        <w:autoSpaceDN w:val="0"/>
        <w:spacing w:after="0" w:line="268" w:lineRule="exact"/>
        <w:ind w:left="840" w:hanging="360"/>
      </w:pPr>
      <w:r>
        <w:t>parameters controlling the data</w:t>
      </w:r>
      <w:r>
        <w:rPr>
          <w:spacing w:val="-16"/>
        </w:rPr>
        <w:t xml:space="preserve"> </w:t>
      </w:r>
      <w:r>
        <w:t>acquisition</w:t>
      </w:r>
    </w:p>
    <w:p w14:paraId="3DD0EB5F" w14:textId="77777777" w:rsidR="00D2157F" w:rsidRDefault="00D2157F" w:rsidP="00D2157F">
      <w:pPr>
        <w:pStyle w:val="ListParagraph"/>
        <w:widowControl w:val="0"/>
        <w:numPr>
          <w:ilvl w:val="2"/>
          <w:numId w:val="50"/>
        </w:numPr>
        <w:tabs>
          <w:tab w:val="left" w:pos="841"/>
          <w:tab w:val="left" w:pos="842"/>
        </w:tabs>
        <w:autoSpaceDE w:val="0"/>
        <w:autoSpaceDN w:val="0"/>
        <w:spacing w:after="0" w:line="269" w:lineRule="exact"/>
        <w:ind w:left="841" w:hanging="360"/>
      </w:pPr>
      <w:r>
        <w:t>parameters controlling the data’s</w:t>
      </w:r>
      <w:r>
        <w:rPr>
          <w:spacing w:val="-17"/>
        </w:rPr>
        <w:t xml:space="preserve"> </w:t>
      </w:r>
      <w:r>
        <w:t>alteration</w:t>
      </w:r>
    </w:p>
    <w:p w14:paraId="12E26CAA" w14:textId="77777777" w:rsidR="00D2157F" w:rsidRDefault="00D2157F" w:rsidP="00D2157F">
      <w:pPr>
        <w:pStyle w:val="ListParagraph"/>
        <w:widowControl w:val="0"/>
        <w:numPr>
          <w:ilvl w:val="2"/>
          <w:numId w:val="50"/>
        </w:numPr>
        <w:tabs>
          <w:tab w:val="left" w:pos="841"/>
          <w:tab w:val="left" w:pos="842"/>
        </w:tabs>
        <w:autoSpaceDE w:val="0"/>
        <w:autoSpaceDN w:val="0"/>
        <w:spacing w:after="0" w:line="268" w:lineRule="exact"/>
        <w:ind w:left="841" w:hanging="360"/>
      </w:pPr>
      <w:r>
        <w:t>name of the company for whom the data was</w:t>
      </w:r>
      <w:r>
        <w:rPr>
          <w:spacing w:val="-12"/>
        </w:rPr>
        <w:t xml:space="preserve"> </w:t>
      </w:r>
      <w:r>
        <w:t>produced</w:t>
      </w:r>
    </w:p>
    <w:p w14:paraId="136F5E5F" w14:textId="77777777" w:rsidR="00D2157F" w:rsidRDefault="00D2157F" w:rsidP="00D2157F">
      <w:pPr>
        <w:pStyle w:val="ListParagraph"/>
        <w:widowControl w:val="0"/>
        <w:numPr>
          <w:ilvl w:val="2"/>
          <w:numId w:val="50"/>
        </w:numPr>
        <w:tabs>
          <w:tab w:val="left" w:pos="841"/>
          <w:tab w:val="left" w:pos="842"/>
        </w:tabs>
        <w:autoSpaceDE w:val="0"/>
        <w:autoSpaceDN w:val="0"/>
        <w:spacing w:after="0" w:line="268" w:lineRule="exact"/>
        <w:ind w:left="841" w:hanging="360"/>
      </w:pPr>
      <w:r>
        <w:t>title(s) under which the data was</w:t>
      </w:r>
      <w:r>
        <w:rPr>
          <w:spacing w:val="-12"/>
        </w:rPr>
        <w:t xml:space="preserve"> </w:t>
      </w:r>
      <w:r>
        <w:t>produced</w:t>
      </w:r>
    </w:p>
    <w:p w14:paraId="32842739" w14:textId="77777777" w:rsidR="00D2157F" w:rsidRDefault="00D2157F" w:rsidP="00D2157F">
      <w:pPr>
        <w:pStyle w:val="ListParagraph"/>
        <w:widowControl w:val="0"/>
        <w:numPr>
          <w:ilvl w:val="2"/>
          <w:numId w:val="50"/>
        </w:numPr>
        <w:tabs>
          <w:tab w:val="left" w:pos="841"/>
          <w:tab w:val="left" w:pos="842"/>
        </w:tabs>
        <w:autoSpaceDE w:val="0"/>
        <w:autoSpaceDN w:val="0"/>
        <w:spacing w:after="0" w:line="269" w:lineRule="exact"/>
        <w:ind w:left="841" w:hanging="360"/>
      </w:pPr>
      <w:r>
        <w:t>activity which produced the data e.g.</w:t>
      </w:r>
      <w:r>
        <w:rPr>
          <w:spacing w:val="-14"/>
        </w:rPr>
        <w:t xml:space="preserve"> </w:t>
      </w:r>
      <w:r>
        <w:t>Drilling</w:t>
      </w:r>
    </w:p>
    <w:p w14:paraId="12E17ED7" w14:textId="77777777" w:rsidR="00D2157F" w:rsidRDefault="00D2157F" w:rsidP="00D2157F">
      <w:pPr>
        <w:pStyle w:val="ListParagraph"/>
        <w:widowControl w:val="0"/>
        <w:numPr>
          <w:ilvl w:val="2"/>
          <w:numId w:val="50"/>
        </w:numPr>
        <w:tabs>
          <w:tab w:val="left" w:pos="841"/>
          <w:tab w:val="left" w:pos="842"/>
        </w:tabs>
        <w:autoSpaceDE w:val="0"/>
        <w:autoSpaceDN w:val="0"/>
        <w:spacing w:after="0" w:line="268" w:lineRule="exact"/>
        <w:ind w:left="841" w:hanging="360"/>
      </w:pPr>
      <w:r>
        <w:t>name of the contractor producing the</w:t>
      </w:r>
      <w:r>
        <w:rPr>
          <w:spacing w:val="-15"/>
        </w:rPr>
        <w:t xml:space="preserve"> </w:t>
      </w:r>
      <w:r>
        <w:t>data</w:t>
      </w:r>
    </w:p>
    <w:p w14:paraId="6FCBBC5E" w14:textId="77777777" w:rsidR="00D2157F" w:rsidRDefault="00D2157F" w:rsidP="00D2157F">
      <w:pPr>
        <w:pStyle w:val="ListParagraph"/>
        <w:widowControl w:val="0"/>
        <w:numPr>
          <w:ilvl w:val="2"/>
          <w:numId w:val="50"/>
        </w:numPr>
        <w:tabs>
          <w:tab w:val="left" w:pos="841"/>
          <w:tab w:val="left" w:pos="842"/>
        </w:tabs>
        <w:autoSpaceDE w:val="0"/>
        <w:autoSpaceDN w:val="0"/>
        <w:spacing w:after="0" w:line="268" w:lineRule="exact"/>
        <w:ind w:left="841" w:hanging="360"/>
      </w:pPr>
      <w:r>
        <w:t>any translation parameters required for conversion of the data (especially location</w:t>
      </w:r>
      <w:r>
        <w:rPr>
          <w:spacing w:val="-31"/>
        </w:rPr>
        <w:t xml:space="preserve"> </w:t>
      </w:r>
      <w:r>
        <w:t>data)</w:t>
      </w:r>
    </w:p>
    <w:p w14:paraId="7606602D" w14:textId="72D8261E" w:rsidR="000562DF" w:rsidRDefault="000562DF" w:rsidP="00D2157F">
      <w:pPr>
        <w:pStyle w:val="BodyText"/>
        <w:spacing w:before="11"/>
        <w:rPr>
          <w:sz w:val="13"/>
        </w:rPr>
      </w:pPr>
    </w:p>
    <w:p w14:paraId="730EFFE3" w14:textId="77777777" w:rsidR="000562DF" w:rsidRPr="000562DF" w:rsidRDefault="000562DF" w:rsidP="000562DF"/>
    <w:p w14:paraId="1BEE0A22" w14:textId="77777777" w:rsidR="000562DF" w:rsidRPr="000562DF" w:rsidRDefault="000562DF" w:rsidP="000562DF"/>
    <w:p w14:paraId="3A76DCDD" w14:textId="77777777" w:rsidR="000562DF" w:rsidRPr="000562DF" w:rsidRDefault="000562DF" w:rsidP="000562DF"/>
    <w:p w14:paraId="1803206E" w14:textId="77777777" w:rsidR="000562DF" w:rsidRPr="000562DF" w:rsidRDefault="000562DF" w:rsidP="000562DF"/>
    <w:p w14:paraId="55FBE85F" w14:textId="77777777" w:rsidR="000562DF" w:rsidRPr="000562DF" w:rsidRDefault="000562DF" w:rsidP="000562DF"/>
    <w:p w14:paraId="0FCD62C8" w14:textId="77777777" w:rsidR="000562DF" w:rsidRPr="000562DF" w:rsidRDefault="000562DF" w:rsidP="000562DF"/>
    <w:p w14:paraId="693B4BD3" w14:textId="289DB883" w:rsidR="000562DF" w:rsidRDefault="000562DF" w:rsidP="000562DF"/>
    <w:p w14:paraId="45BC4EA2" w14:textId="1CFDB657" w:rsidR="00D2157F" w:rsidRPr="000562DF" w:rsidRDefault="000562DF" w:rsidP="000562DF">
      <w:pPr>
        <w:tabs>
          <w:tab w:val="left" w:pos="4690"/>
        </w:tabs>
      </w:pPr>
      <w:r>
        <w:tab/>
      </w:r>
    </w:p>
    <w:sectPr w:rsidR="00D2157F" w:rsidRPr="000562DF" w:rsidSect="00A567EE">
      <w:headerReference w:type="default" r:id="rId22"/>
      <w:footerReference w:type="default" r:id="rId23"/>
      <w:headerReference w:type="first" r:id="rId24"/>
      <w:footerReference w:type="first" r:id="rId2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B5BC" w14:textId="77777777" w:rsidR="00D2157F" w:rsidRDefault="00D2157F" w:rsidP="007332FF">
      <w:r>
        <w:separator/>
      </w:r>
    </w:p>
  </w:endnote>
  <w:endnote w:type="continuationSeparator" w:id="0">
    <w:p w14:paraId="0110E52A" w14:textId="77777777" w:rsidR="00D2157F" w:rsidRDefault="00D2157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C1BC"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3DA3BE58" w14:textId="77777777" w:rsidTr="00D47DC7">
      <w:trPr>
        <w:cantSplit/>
        <w:trHeight w:hRule="exact" w:val="850"/>
      </w:trPr>
      <w:tc>
        <w:tcPr>
          <w:tcW w:w="10318" w:type="dxa"/>
          <w:vAlign w:val="bottom"/>
        </w:tcPr>
        <w:p w14:paraId="30B409A9" w14:textId="42B85BB9"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562DF">
                <w:rPr>
                  <w:rStyle w:val="PageNumber"/>
                  <w:b/>
                </w:rPr>
                <w:t>Mining and Energy</w:t>
              </w:r>
            </w:sdtContent>
          </w:sdt>
        </w:p>
        <w:p w14:paraId="05E3735D" w14:textId="3A115D7E" w:rsidR="00D47DC7" w:rsidRPr="00CE6614" w:rsidRDefault="00EF095B"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6-02-05T00:00:00Z">
                <w:dateFormat w:val="d MMMM yyyy"/>
                <w:lid w:val="en-AU"/>
                <w:storeMappedDataAs w:val="dateTime"/>
                <w:calendar w:val="gregorian"/>
              </w:date>
            </w:sdtPr>
            <w:sdtEndPr>
              <w:rPr>
                <w:rStyle w:val="PageNumber"/>
              </w:rPr>
            </w:sdtEndPr>
            <w:sdtContent>
              <w:r>
                <w:rPr>
                  <w:rStyle w:val="PageNumber"/>
                </w:rPr>
                <w:t>5 February 2026</w:t>
              </w:r>
            </w:sdtContent>
          </w:sdt>
          <w:r w:rsidR="00D47DC7" w:rsidRPr="00CE6614">
            <w:rPr>
              <w:rStyle w:val="PageNumber"/>
            </w:rPr>
            <w:t xml:space="preserve"> | </w:t>
          </w:r>
        </w:p>
        <w:p w14:paraId="01CD5788" w14:textId="30EB2B03"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C42C0">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C42C0">
            <w:rPr>
              <w:rStyle w:val="PageNumber"/>
              <w:noProof/>
            </w:rPr>
            <w:t>5</w:t>
          </w:r>
          <w:r w:rsidRPr="00AC4488">
            <w:rPr>
              <w:rStyle w:val="PageNumber"/>
            </w:rPr>
            <w:fldChar w:fldCharType="end"/>
          </w:r>
        </w:p>
      </w:tc>
    </w:tr>
  </w:tbl>
  <w:p w14:paraId="4DCA09D1"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6080"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E6DE58F" w14:textId="77777777" w:rsidTr="008921B4">
      <w:trPr>
        <w:cantSplit/>
        <w:trHeight w:hRule="exact" w:val="1134"/>
      </w:trPr>
      <w:tc>
        <w:tcPr>
          <w:tcW w:w="7767" w:type="dxa"/>
          <w:vAlign w:val="bottom"/>
        </w:tcPr>
        <w:p w14:paraId="65AAD947" w14:textId="57C01F14"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562DF">
                <w:rPr>
                  <w:rStyle w:val="PageNumber"/>
                  <w:b/>
                </w:rPr>
                <w:t>Mining and Energy</w:t>
              </w:r>
            </w:sdtContent>
          </w:sdt>
          <w:r w:rsidR="00F62167">
            <w:rPr>
              <w:rStyle w:val="PageNumber"/>
            </w:rPr>
            <w:t xml:space="preserve"> </w:t>
          </w:r>
        </w:p>
        <w:p w14:paraId="665E5D45" w14:textId="6253C36F" w:rsidR="00D47DC7" w:rsidRPr="00CE6614" w:rsidRDefault="00EF095B"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2-05T00:00:00Z">
                <w:dateFormat w:val="d MMMM yyyy"/>
                <w:lid w:val="en-AU"/>
                <w:storeMappedDataAs w:val="dateTime"/>
                <w:calendar w:val="gregorian"/>
              </w:date>
            </w:sdtPr>
            <w:sdtEndPr>
              <w:rPr>
                <w:rStyle w:val="PageNumber"/>
              </w:rPr>
            </w:sdtEndPr>
            <w:sdtContent>
              <w:r>
                <w:rPr>
                  <w:rStyle w:val="PageNumber"/>
                </w:rPr>
                <w:t>5 February 2026</w:t>
              </w:r>
            </w:sdtContent>
          </w:sdt>
          <w:r w:rsidR="00F62167">
            <w:rPr>
              <w:rStyle w:val="PageNumber"/>
            </w:rPr>
            <w:t xml:space="preserve"> |</w:t>
          </w:r>
        </w:p>
        <w:p w14:paraId="4D2D1029" w14:textId="1F9AEE76"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C42C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C42C0">
            <w:rPr>
              <w:rStyle w:val="PageNumber"/>
              <w:noProof/>
            </w:rPr>
            <w:t>5</w:t>
          </w:r>
          <w:r w:rsidRPr="00AC4488">
            <w:rPr>
              <w:rStyle w:val="PageNumber"/>
            </w:rPr>
            <w:fldChar w:fldCharType="end"/>
          </w:r>
        </w:p>
      </w:tc>
      <w:tc>
        <w:tcPr>
          <w:tcW w:w="2551" w:type="dxa"/>
          <w:vAlign w:val="bottom"/>
        </w:tcPr>
        <w:p w14:paraId="54D1C48B" w14:textId="77777777" w:rsidR="0071700C" w:rsidRPr="001E14EB" w:rsidRDefault="0071700C" w:rsidP="0071700C">
          <w:pPr>
            <w:spacing w:after="0"/>
            <w:jc w:val="right"/>
          </w:pPr>
          <w:r>
            <w:rPr>
              <w:noProof/>
              <w:lang w:eastAsia="en-AU"/>
            </w:rPr>
            <w:drawing>
              <wp:inline distT="0" distB="0" distL="0" distR="0" wp14:anchorId="40DEDDC7" wp14:editId="40EEE39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90C695B"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8BF4" w14:textId="77777777" w:rsidR="00D2157F" w:rsidRDefault="00D2157F" w:rsidP="007332FF">
      <w:r>
        <w:separator/>
      </w:r>
    </w:p>
  </w:footnote>
  <w:footnote w:type="continuationSeparator" w:id="0">
    <w:p w14:paraId="71F85974" w14:textId="77777777" w:rsidR="00D2157F" w:rsidRDefault="00D2157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45CA" w14:textId="54936F5E" w:rsidR="00983000" w:rsidRPr="00162207" w:rsidRDefault="000E0097" w:rsidP="008C70BB">
    <w:pPr>
      <w:pStyle w:val="Header"/>
      <w:tabs>
        <w:tab w:val="clear" w:pos="9638"/>
        <w:tab w:val="right" w:pos="10318"/>
      </w:tabs>
    </w:pPr>
    <w:r>
      <w:t xml:space="preserve">GDC </w:t>
    </w: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3347BC">
          <w:t>Project deliverables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092A71" w14:textId="4B0D70B5" w:rsidR="00E54F9E" w:rsidRDefault="003347BC" w:rsidP="00435082">
        <w:pPr>
          <w:pStyle w:val="Title"/>
        </w:pPr>
        <w:r>
          <w:rPr>
            <w:rStyle w:val="TitleChar"/>
          </w:rPr>
          <w:t>P</w:t>
        </w:r>
        <w:r w:rsidR="00D2157F">
          <w:rPr>
            <w:rStyle w:val="TitleChar"/>
          </w:rPr>
          <w:t>roject deliverables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3C3D2866"/>
    <w:multiLevelType w:val="hybridMultilevel"/>
    <w:tmpl w:val="13B2D452"/>
    <w:lvl w:ilvl="0" w:tplc="0BD445B2">
      <w:numFmt w:val="bullet"/>
      <w:lvlText w:val=""/>
      <w:lvlJc w:val="left"/>
      <w:pPr>
        <w:ind w:left="763" w:hanging="361"/>
      </w:pPr>
      <w:rPr>
        <w:rFonts w:ascii="Symbol" w:eastAsia="Symbol" w:hAnsi="Symbol" w:cs="Symbol" w:hint="default"/>
        <w:w w:val="100"/>
        <w:sz w:val="22"/>
        <w:szCs w:val="22"/>
      </w:rPr>
    </w:lvl>
    <w:lvl w:ilvl="1" w:tplc="17C2CBCE">
      <w:numFmt w:val="bullet"/>
      <w:lvlText w:val="•"/>
      <w:lvlJc w:val="left"/>
      <w:pPr>
        <w:ind w:left="1754" w:hanging="361"/>
      </w:pPr>
      <w:rPr>
        <w:rFonts w:hint="default"/>
      </w:rPr>
    </w:lvl>
    <w:lvl w:ilvl="2" w:tplc="543C1DB0">
      <w:numFmt w:val="bullet"/>
      <w:lvlText w:val="•"/>
      <w:lvlJc w:val="left"/>
      <w:pPr>
        <w:ind w:left="2749" w:hanging="361"/>
      </w:pPr>
      <w:rPr>
        <w:rFonts w:hint="default"/>
      </w:rPr>
    </w:lvl>
    <w:lvl w:ilvl="3" w:tplc="3DF4104E">
      <w:numFmt w:val="bullet"/>
      <w:lvlText w:val="•"/>
      <w:lvlJc w:val="left"/>
      <w:pPr>
        <w:ind w:left="3743" w:hanging="361"/>
      </w:pPr>
      <w:rPr>
        <w:rFonts w:hint="default"/>
      </w:rPr>
    </w:lvl>
    <w:lvl w:ilvl="4" w:tplc="C8FC1480">
      <w:numFmt w:val="bullet"/>
      <w:lvlText w:val="•"/>
      <w:lvlJc w:val="left"/>
      <w:pPr>
        <w:ind w:left="4738" w:hanging="361"/>
      </w:pPr>
      <w:rPr>
        <w:rFonts w:hint="default"/>
      </w:rPr>
    </w:lvl>
    <w:lvl w:ilvl="5" w:tplc="C69E2462">
      <w:numFmt w:val="bullet"/>
      <w:lvlText w:val="•"/>
      <w:lvlJc w:val="left"/>
      <w:pPr>
        <w:ind w:left="5733" w:hanging="361"/>
      </w:pPr>
      <w:rPr>
        <w:rFonts w:hint="default"/>
      </w:rPr>
    </w:lvl>
    <w:lvl w:ilvl="6" w:tplc="4E0A28FE">
      <w:numFmt w:val="bullet"/>
      <w:lvlText w:val="•"/>
      <w:lvlJc w:val="left"/>
      <w:pPr>
        <w:ind w:left="6727" w:hanging="361"/>
      </w:pPr>
      <w:rPr>
        <w:rFonts w:hint="default"/>
      </w:rPr>
    </w:lvl>
    <w:lvl w:ilvl="7" w:tplc="DE804F76">
      <w:numFmt w:val="bullet"/>
      <w:lvlText w:val="•"/>
      <w:lvlJc w:val="left"/>
      <w:pPr>
        <w:ind w:left="7722" w:hanging="361"/>
      </w:pPr>
      <w:rPr>
        <w:rFonts w:hint="default"/>
      </w:rPr>
    </w:lvl>
    <w:lvl w:ilvl="8" w:tplc="D04EF6C8">
      <w:numFmt w:val="bullet"/>
      <w:lvlText w:val="•"/>
      <w:lvlJc w:val="left"/>
      <w:pPr>
        <w:ind w:left="8717" w:hanging="361"/>
      </w:pPr>
      <w:rPr>
        <w:rFonts w:hint="default"/>
      </w:rPr>
    </w:lvl>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6C4A32"/>
    <w:multiLevelType w:val="multilevel"/>
    <w:tmpl w:val="50541A1A"/>
    <w:lvl w:ilvl="0">
      <w:start w:val="14"/>
      <w:numFmt w:val="decimal"/>
      <w:lvlText w:val="%1"/>
      <w:lvlJc w:val="left"/>
      <w:pPr>
        <w:ind w:left="612" w:hanging="492"/>
        <w:jc w:val="left"/>
      </w:pPr>
      <w:rPr>
        <w:rFonts w:hint="default"/>
      </w:rPr>
    </w:lvl>
    <w:lvl w:ilvl="1">
      <w:numFmt w:val="decimal"/>
      <w:lvlText w:val="%1.%2"/>
      <w:lvlJc w:val="left"/>
      <w:pPr>
        <w:ind w:left="612" w:hanging="492"/>
        <w:jc w:val="left"/>
      </w:pPr>
      <w:rPr>
        <w:rFonts w:hint="default"/>
        <w:spacing w:val="-1"/>
        <w:w w:val="100"/>
      </w:rPr>
    </w:lvl>
    <w:lvl w:ilvl="2">
      <w:numFmt w:val="bullet"/>
      <w:lvlText w:val=""/>
      <w:lvlJc w:val="left"/>
      <w:pPr>
        <w:ind w:left="763" w:hanging="361"/>
      </w:pPr>
      <w:rPr>
        <w:rFonts w:ascii="Symbol" w:eastAsia="Symbol" w:hAnsi="Symbol" w:cs="Symbol" w:hint="default"/>
        <w:w w:val="100"/>
        <w:sz w:val="22"/>
        <w:szCs w:val="22"/>
      </w:rPr>
    </w:lvl>
    <w:lvl w:ilvl="3">
      <w:numFmt w:val="bullet"/>
      <w:lvlText w:val="•"/>
      <w:lvlJc w:val="left"/>
      <w:pPr>
        <w:ind w:left="2073" w:hanging="361"/>
      </w:pPr>
      <w:rPr>
        <w:rFonts w:hint="default"/>
      </w:rPr>
    </w:lvl>
    <w:lvl w:ilvl="4">
      <w:numFmt w:val="bullet"/>
      <w:lvlText w:val="•"/>
      <w:lvlJc w:val="left"/>
      <w:pPr>
        <w:ind w:left="3306" w:hanging="361"/>
      </w:pPr>
      <w:rPr>
        <w:rFonts w:hint="default"/>
      </w:rPr>
    </w:lvl>
    <w:lvl w:ilvl="5">
      <w:numFmt w:val="bullet"/>
      <w:lvlText w:val="•"/>
      <w:lvlJc w:val="left"/>
      <w:pPr>
        <w:ind w:left="4539" w:hanging="361"/>
      </w:pPr>
      <w:rPr>
        <w:rFonts w:hint="default"/>
      </w:rPr>
    </w:lvl>
    <w:lvl w:ilvl="6">
      <w:numFmt w:val="bullet"/>
      <w:lvlText w:val="•"/>
      <w:lvlJc w:val="left"/>
      <w:pPr>
        <w:ind w:left="5773" w:hanging="361"/>
      </w:pPr>
      <w:rPr>
        <w:rFonts w:hint="default"/>
      </w:rPr>
    </w:lvl>
    <w:lvl w:ilvl="7">
      <w:numFmt w:val="bullet"/>
      <w:lvlText w:val="•"/>
      <w:lvlJc w:val="left"/>
      <w:pPr>
        <w:ind w:left="7006" w:hanging="361"/>
      </w:pPr>
      <w:rPr>
        <w:rFonts w:hint="default"/>
      </w:rPr>
    </w:lvl>
    <w:lvl w:ilvl="8">
      <w:numFmt w:val="bullet"/>
      <w:lvlText w:val="•"/>
      <w:lvlJc w:val="left"/>
      <w:pPr>
        <w:ind w:left="8239" w:hanging="361"/>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241D84"/>
    <w:multiLevelType w:val="multilevel"/>
    <w:tmpl w:val="AD1CA682"/>
    <w:lvl w:ilvl="0">
      <w:start w:val="7"/>
      <w:numFmt w:val="decimal"/>
      <w:lvlText w:val="%1"/>
      <w:lvlJc w:val="left"/>
      <w:pPr>
        <w:ind w:left="583" w:hanging="464"/>
      </w:pPr>
      <w:rPr>
        <w:rFonts w:hint="default"/>
      </w:rPr>
    </w:lvl>
    <w:lvl w:ilvl="1">
      <w:start w:val="1"/>
      <w:numFmt w:val="decimal"/>
      <w:lvlText w:val="%1.%2"/>
      <w:lvlJc w:val="left"/>
      <w:pPr>
        <w:ind w:left="583" w:hanging="464"/>
      </w:pPr>
      <w:rPr>
        <w:rFonts w:ascii="Lato Semibold" w:eastAsia="Lato Semibold" w:hAnsi="Lato Semibold" w:cs="Lato Semibold" w:hint="default"/>
        <w:color w:val="1F1F5F"/>
        <w:w w:val="100"/>
        <w:sz w:val="28"/>
        <w:szCs w:val="28"/>
      </w:rPr>
    </w:lvl>
    <w:lvl w:ilvl="2">
      <w:numFmt w:val="bullet"/>
      <w:lvlText w:val=""/>
      <w:lvlJc w:val="left"/>
      <w:pPr>
        <w:ind w:left="839" w:hanging="361"/>
      </w:pPr>
      <w:rPr>
        <w:rFonts w:ascii="Symbol" w:eastAsia="Symbol" w:hAnsi="Symbol" w:cs="Symbol" w:hint="default"/>
        <w:w w:val="100"/>
        <w:sz w:val="22"/>
        <w:szCs w:val="22"/>
      </w:rPr>
    </w:lvl>
    <w:lvl w:ilvl="3">
      <w:numFmt w:val="bullet"/>
      <w:lvlText w:val="•"/>
      <w:lvlJc w:val="left"/>
      <w:pPr>
        <w:ind w:left="3023" w:hanging="361"/>
      </w:pPr>
      <w:rPr>
        <w:rFonts w:hint="default"/>
      </w:rPr>
    </w:lvl>
    <w:lvl w:ilvl="4">
      <w:numFmt w:val="bullet"/>
      <w:lvlText w:val="•"/>
      <w:lvlJc w:val="left"/>
      <w:pPr>
        <w:ind w:left="4115" w:hanging="361"/>
      </w:pPr>
      <w:rPr>
        <w:rFonts w:hint="default"/>
      </w:rPr>
    </w:lvl>
    <w:lvl w:ilvl="5">
      <w:numFmt w:val="bullet"/>
      <w:lvlText w:val="•"/>
      <w:lvlJc w:val="left"/>
      <w:pPr>
        <w:ind w:left="5207" w:hanging="361"/>
      </w:pPr>
      <w:rPr>
        <w:rFonts w:hint="default"/>
      </w:rPr>
    </w:lvl>
    <w:lvl w:ilvl="6">
      <w:numFmt w:val="bullet"/>
      <w:lvlText w:val="•"/>
      <w:lvlJc w:val="left"/>
      <w:pPr>
        <w:ind w:left="6299" w:hanging="361"/>
      </w:pPr>
      <w:rPr>
        <w:rFonts w:hint="default"/>
      </w:rPr>
    </w:lvl>
    <w:lvl w:ilvl="7">
      <w:numFmt w:val="bullet"/>
      <w:lvlText w:val="•"/>
      <w:lvlJc w:val="left"/>
      <w:pPr>
        <w:ind w:left="7390" w:hanging="361"/>
      </w:pPr>
      <w:rPr>
        <w:rFonts w:hint="default"/>
      </w:rPr>
    </w:lvl>
    <w:lvl w:ilvl="8">
      <w:numFmt w:val="bullet"/>
      <w:lvlText w:val="•"/>
      <w:lvlJc w:val="left"/>
      <w:pPr>
        <w:ind w:left="8482" w:hanging="361"/>
      </w:pPr>
      <w:rPr>
        <w:rFont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27437353">
    <w:abstractNumId w:val="33"/>
  </w:num>
  <w:num w:numId="2" w16cid:durableId="537545686">
    <w:abstractNumId w:val="21"/>
  </w:num>
  <w:num w:numId="3" w16cid:durableId="51664941">
    <w:abstractNumId w:val="74"/>
  </w:num>
  <w:num w:numId="4" w16cid:durableId="1595095121">
    <w:abstractNumId w:val="44"/>
  </w:num>
  <w:num w:numId="5" w16cid:durableId="962886642">
    <w:abstractNumId w:val="27"/>
  </w:num>
  <w:num w:numId="6" w16cid:durableId="1222131807">
    <w:abstractNumId w:val="15"/>
  </w:num>
  <w:num w:numId="7" w16cid:durableId="596712495">
    <w:abstractNumId w:val="49"/>
  </w:num>
  <w:num w:numId="8" w16cid:durableId="2076589935">
    <w:abstractNumId w:val="24"/>
  </w:num>
  <w:num w:numId="9" w16cid:durableId="1839078251">
    <w:abstractNumId w:val="56"/>
  </w:num>
  <w:num w:numId="10" w16cid:durableId="1990866061">
    <w:abstractNumId w:val="20"/>
  </w:num>
  <w:num w:numId="11" w16cid:durableId="64839815">
    <w:abstractNumId w:val="62"/>
  </w:num>
  <w:num w:numId="12" w16cid:durableId="1669167089">
    <w:abstractNumId w:val="17"/>
  </w:num>
  <w:num w:numId="13" w16cid:durableId="758523873">
    <w:abstractNumId w:val="1"/>
  </w:num>
  <w:num w:numId="14" w16cid:durableId="285432933">
    <w:abstractNumId w:val="60"/>
  </w:num>
  <w:num w:numId="15" w16cid:durableId="1402364598">
    <w:abstractNumId w:val="26"/>
  </w:num>
  <w:num w:numId="16" w16cid:durableId="551770184">
    <w:abstractNumId w:val="61"/>
  </w:num>
  <w:num w:numId="17" w16cid:durableId="117191627">
    <w:abstractNumId w:val="71"/>
  </w:num>
  <w:num w:numId="18" w16cid:durableId="1689671591">
    <w:abstractNumId w:val="55"/>
  </w:num>
  <w:num w:numId="19" w16cid:durableId="622468347">
    <w:abstractNumId w:val="47"/>
  </w:num>
  <w:num w:numId="20" w16cid:durableId="1369835227">
    <w:abstractNumId w:val="51"/>
  </w:num>
  <w:num w:numId="21" w16cid:durableId="1323312611">
    <w:abstractNumId w:val="39"/>
  </w:num>
  <w:num w:numId="22" w16cid:durableId="997999167">
    <w:abstractNumId w:val="54"/>
  </w:num>
  <w:num w:numId="23" w16cid:durableId="819612282">
    <w:abstractNumId w:val="46"/>
  </w:num>
  <w:num w:numId="24" w16cid:durableId="743794547">
    <w:abstractNumId w:val="41"/>
  </w:num>
  <w:num w:numId="25" w16cid:durableId="1400246809">
    <w:abstractNumId w:val="36"/>
  </w:num>
  <w:num w:numId="26" w16cid:durableId="945423818">
    <w:abstractNumId w:val="10"/>
  </w:num>
  <w:num w:numId="27" w16cid:durableId="898784148">
    <w:abstractNumId w:val="72"/>
  </w:num>
  <w:num w:numId="28" w16cid:durableId="1669166766">
    <w:abstractNumId w:val="35"/>
  </w:num>
  <w:num w:numId="29" w16cid:durableId="900866291">
    <w:abstractNumId w:val="28"/>
  </w:num>
  <w:num w:numId="30" w16cid:durableId="1024021912">
    <w:abstractNumId w:val="0"/>
  </w:num>
  <w:num w:numId="31" w16cid:durableId="838891084">
    <w:abstractNumId w:val="40"/>
  </w:num>
  <w:num w:numId="32" w16cid:durableId="180093703">
    <w:abstractNumId w:val="9"/>
  </w:num>
  <w:num w:numId="33" w16cid:durableId="557134116">
    <w:abstractNumId w:val="63"/>
  </w:num>
  <w:num w:numId="34" w16cid:durableId="1685593688">
    <w:abstractNumId w:val="31"/>
  </w:num>
  <w:num w:numId="35" w16cid:durableId="2098748917">
    <w:abstractNumId w:val="48"/>
  </w:num>
  <w:num w:numId="36" w16cid:durableId="595020581">
    <w:abstractNumId w:val="65"/>
  </w:num>
  <w:num w:numId="37" w16cid:durableId="509220558">
    <w:abstractNumId w:val="67"/>
  </w:num>
  <w:num w:numId="38" w16cid:durableId="1293947581">
    <w:abstractNumId w:val="14"/>
  </w:num>
  <w:num w:numId="39" w16cid:durableId="381098848">
    <w:abstractNumId w:val="25"/>
  </w:num>
  <w:num w:numId="40" w16cid:durableId="2101441518">
    <w:abstractNumId w:val="68"/>
  </w:num>
  <w:num w:numId="41" w16cid:durableId="2144033924">
    <w:abstractNumId w:val="2"/>
  </w:num>
  <w:num w:numId="42" w16cid:durableId="1532525011">
    <w:abstractNumId w:val="59"/>
  </w:num>
  <w:num w:numId="43" w16cid:durableId="1928880706">
    <w:abstractNumId w:val="11"/>
  </w:num>
  <w:num w:numId="44" w16cid:durableId="217715299">
    <w:abstractNumId w:val="34"/>
  </w:num>
  <w:num w:numId="45" w16cid:durableId="1826706845">
    <w:abstractNumId w:val="42"/>
  </w:num>
  <w:num w:numId="46" w16cid:durableId="405886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3401877">
    <w:abstractNumId w:val="7"/>
  </w:num>
  <w:num w:numId="48" w16cid:durableId="970020704">
    <w:abstractNumId w:val="73"/>
  </w:num>
  <w:num w:numId="49" w16cid:durableId="1435244012">
    <w:abstractNumId w:val="38"/>
  </w:num>
  <w:num w:numId="50" w16cid:durableId="1045376074">
    <w:abstractNumId w:val="6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7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2DF"/>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0097"/>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542E9"/>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2F65FA"/>
    <w:rsid w:val="0030203D"/>
    <w:rsid w:val="003037F9"/>
    <w:rsid w:val="0030583E"/>
    <w:rsid w:val="00307FE1"/>
    <w:rsid w:val="003164BA"/>
    <w:rsid w:val="003258E6"/>
    <w:rsid w:val="003347BC"/>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0231"/>
    <w:rsid w:val="00512A04"/>
    <w:rsid w:val="00520499"/>
    <w:rsid w:val="005249F5"/>
    <w:rsid w:val="005260F7"/>
    <w:rsid w:val="00543BD1"/>
    <w:rsid w:val="00556113"/>
    <w:rsid w:val="00564C12"/>
    <w:rsid w:val="005654B8"/>
    <w:rsid w:val="0057083F"/>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D5212"/>
    <w:rsid w:val="005E144D"/>
    <w:rsid w:val="005E1500"/>
    <w:rsid w:val="005E3A43"/>
    <w:rsid w:val="005E6738"/>
    <w:rsid w:val="005F0B17"/>
    <w:rsid w:val="005F6602"/>
    <w:rsid w:val="005F77C7"/>
    <w:rsid w:val="00620675"/>
    <w:rsid w:val="00622910"/>
    <w:rsid w:val="006254B6"/>
    <w:rsid w:val="00627FC8"/>
    <w:rsid w:val="0063720B"/>
    <w:rsid w:val="006433C3"/>
    <w:rsid w:val="00650F5B"/>
    <w:rsid w:val="006670D7"/>
    <w:rsid w:val="006719EA"/>
    <w:rsid w:val="00671F13"/>
    <w:rsid w:val="0067400A"/>
    <w:rsid w:val="006847AD"/>
    <w:rsid w:val="0069114B"/>
    <w:rsid w:val="006944C1"/>
    <w:rsid w:val="006A305C"/>
    <w:rsid w:val="006A756A"/>
    <w:rsid w:val="006C0EC2"/>
    <w:rsid w:val="006D3234"/>
    <w:rsid w:val="006D66F7"/>
    <w:rsid w:val="00705C9D"/>
    <w:rsid w:val="00705F13"/>
    <w:rsid w:val="0070624C"/>
    <w:rsid w:val="00714F1D"/>
    <w:rsid w:val="00715225"/>
    <w:rsid w:val="0071700C"/>
    <w:rsid w:val="00720662"/>
    <w:rsid w:val="00720CC6"/>
    <w:rsid w:val="00722DDB"/>
    <w:rsid w:val="00724728"/>
    <w:rsid w:val="00724793"/>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D5152"/>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42C0"/>
    <w:rsid w:val="008C70BB"/>
    <w:rsid w:val="008D1B00"/>
    <w:rsid w:val="008D57B8"/>
    <w:rsid w:val="008E03FC"/>
    <w:rsid w:val="008E510B"/>
    <w:rsid w:val="008E63BF"/>
    <w:rsid w:val="008F04AF"/>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23E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3B0E"/>
    <w:rsid w:val="00A85D0C"/>
    <w:rsid w:val="00A925EC"/>
    <w:rsid w:val="00A92759"/>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157F"/>
    <w:rsid w:val="00D27D49"/>
    <w:rsid w:val="00D27EBE"/>
    <w:rsid w:val="00D32995"/>
    <w:rsid w:val="00D36A49"/>
    <w:rsid w:val="00D47DC7"/>
    <w:rsid w:val="00D517C6"/>
    <w:rsid w:val="00D71D84"/>
    <w:rsid w:val="00D72464"/>
    <w:rsid w:val="00D72A57"/>
    <w:rsid w:val="00D768EB"/>
    <w:rsid w:val="00D81E17"/>
    <w:rsid w:val="00D82D1E"/>
    <w:rsid w:val="00D832D9"/>
    <w:rsid w:val="00D86384"/>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08A"/>
    <w:rsid w:val="00EC5769"/>
    <w:rsid w:val="00EC7D00"/>
    <w:rsid w:val="00ED0304"/>
    <w:rsid w:val="00ED4FF7"/>
    <w:rsid w:val="00ED5B7B"/>
    <w:rsid w:val="00EE284F"/>
    <w:rsid w:val="00EE38FA"/>
    <w:rsid w:val="00EE3E2C"/>
    <w:rsid w:val="00EE5D23"/>
    <w:rsid w:val="00EE750D"/>
    <w:rsid w:val="00EF095B"/>
    <w:rsid w:val="00EF3CA4"/>
    <w:rsid w:val="00EF49A8"/>
    <w:rsid w:val="00EF7859"/>
    <w:rsid w:val="00F014DA"/>
    <w:rsid w:val="00F02591"/>
    <w:rsid w:val="00F30AE1"/>
    <w:rsid w:val="00F5696E"/>
    <w:rsid w:val="00F60EFF"/>
    <w:rsid w:val="00F62167"/>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42751E"/>
  <w15:docId w15:val="{2153DF7D-BAF8-4AEE-A974-B3B0461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32995"/>
    <w:pPr>
      <w:keepNext/>
      <w:keepLines/>
      <w:spacing w:before="240"/>
      <w:outlineLvl w:val="0"/>
    </w:pPr>
    <w:rPr>
      <w:rFonts w:ascii="Lato Semibold" w:eastAsia="Times New Roman" w:hAnsi="Lato Semibold"/>
      <w:color w:val="003B49"/>
      <w:kern w:val="32"/>
      <w:sz w:val="36"/>
      <w:szCs w:val="32"/>
    </w:rPr>
  </w:style>
  <w:style w:type="paragraph" w:styleId="Heading2">
    <w:name w:val="heading 2"/>
    <w:basedOn w:val="Normal"/>
    <w:next w:val="Normal"/>
    <w:link w:val="Heading2Char"/>
    <w:uiPriority w:val="2"/>
    <w:qFormat/>
    <w:rsid w:val="00D32995"/>
    <w:pPr>
      <w:keepNext/>
      <w:keepLines/>
      <w:spacing w:before="240"/>
      <w:outlineLvl w:val="1"/>
    </w:pPr>
    <w:rPr>
      <w:rFonts w:ascii="Lato Semibold" w:eastAsia="Times New Roman" w:hAnsi="Lato Semibold"/>
      <w:color w:val="003B49"/>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32995"/>
    <w:rPr>
      <w:rFonts w:ascii="Lato Semibold" w:eastAsia="Times New Roman" w:hAnsi="Lato Semibold"/>
      <w:color w:val="003B49"/>
      <w:kern w:val="32"/>
      <w:sz w:val="36"/>
      <w:szCs w:val="32"/>
    </w:rPr>
  </w:style>
  <w:style w:type="character" w:customStyle="1" w:styleId="Heading2Char">
    <w:name w:val="Heading 2 Char"/>
    <w:basedOn w:val="DefaultParagraphFont"/>
    <w:link w:val="Heading2"/>
    <w:uiPriority w:val="2"/>
    <w:rsid w:val="00D32995"/>
    <w:rPr>
      <w:rFonts w:ascii="Lato Semibold" w:eastAsia="Times New Roman" w:hAnsi="Lato Semibold"/>
      <w:color w:val="003B49"/>
      <w:sz w:val="32"/>
      <w:szCs w:val="28"/>
    </w:rPr>
  </w:style>
  <w:style w:type="paragraph" w:styleId="Title">
    <w:name w:val="Title"/>
    <w:basedOn w:val="Normal"/>
    <w:next w:val="Normal"/>
    <w:link w:val="TitleChar"/>
    <w:qFormat/>
    <w:rsid w:val="00D32995"/>
    <w:rPr>
      <w:rFonts w:ascii="Lato Semibold" w:eastAsia="Times New Roman" w:hAnsi="Lato Semibold"/>
      <w:bCs/>
      <w:color w:val="003B49"/>
      <w:kern w:val="32"/>
      <w:sz w:val="60"/>
      <w:szCs w:val="64"/>
    </w:rPr>
  </w:style>
  <w:style w:type="character" w:customStyle="1" w:styleId="TitleChar">
    <w:name w:val="Title Char"/>
    <w:basedOn w:val="DefaultParagraphFont"/>
    <w:link w:val="Title"/>
    <w:rsid w:val="00D32995"/>
    <w:rPr>
      <w:rFonts w:ascii="Lato Semibold" w:eastAsia="Times New Roman" w:hAnsi="Lato Semibold"/>
      <w:bCs/>
      <w:color w:val="003B49"/>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D32995"/>
    <w:pPr>
      <w:numPr>
        <w:ilvl w:val="1"/>
      </w:numPr>
      <w:spacing w:after="160"/>
    </w:pPr>
    <w:rPr>
      <w:rFonts w:asciiTheme="majorHAnsi" w:eastAsia="Times New Roman" w:hAnsiTheme="majorHAnsi"/>
      <w:color w:val="003B49"/>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D2157F"/>
    <w:rPr>
      <w:sz w:val="16"/>
      <w:szCs w:val="16"/>
    </w:rPr>
  </w:style>
  <w:style w:type="paragraph" w:styleId="CommentText">
    <w:name w:val="annotation text"/>
    <w:basedOn w:val="Normal"/>
    <w:link w:val="CommentTextChar"/>
    <w:uiPriority w:val="99"/>
    <w:semiHidden/>
    <w:unhideWhenUsed/>
    <w:rsid w:val="00D2157F"/>
    <w:rPr>
      <w:sz w:val="20"/>
      <w:szCs w:val="20"/>
    </w:rPr>
  </w:style>
  <w:style w:type="character" w:customStyle="1" w:styleId="CommentTextChar">
    <w:name w:val="Comment Text Char"/>
    <w:basedOn w:val="DefaultParagraphFont"/>
    <w:link w:val="CommentText"/>
    <w:uiPriority w:val="99"/>
    <w:semiHidden/>
    <w:rsid w:val="00D2157F"/>
    <w:rPr>
      <w:rFonts w:ascii="Lato" w:hAnsi="Lato"/>
      <w:sz w:val="20"/>
      <w:szCs w:val="20"/>
    </w:rPr>
  </w:style>
  <w:style w:type="paragraph" w:customStyle="1" w:styleId="TableParagraph">
    <w:name w:val="Table Paragraph"/>
    <w:basedOn w:val="Normal"/>
    <w:uiPriority w:val="1"/>
    <w:qFormat/>
    <w:rsid w:val="00510231"/>
    <w:pPr>
      <w:widowControl w:val="0"/>
      <w:autoSpaceDE w:val="0"/>
      <w:autoSpaceDN w:val="0"/>
      <w:spacing w:before="40" w:after="0"/>
      <w:ind w:left="103"/>
    </w:pPr>
    <w:rPr>
      <w:rFonts w:eastAsia="Lato" w:cs="Lato"/>
      <w:lang w:val="en-US"/>
    </w:rPr>
  </w:style>
  <w:style w:type="character" w:styleId="FollowedHyperlink">
    <w:name w:val="FollowedHyperlink"/>
    <w:basedOn w:val="DefaultParagraphFont"/>
    <w:uiPriority w:val="99"/>
    <w:semiHidden/>
    <w:unhideWhenUsed/>
    <w:rsid w:val="0063720B"/>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antsnt.nt.gov.au/" TargetMode="External"/><Relationship Id="rId18" Type="http://schemas.openxmlformats.org/officeDocument/2006/relationships/hyperlink" Target="https://nt.gov.au/__data/assets/pdf_file/0008/203489/exploration-reporting-data-submission-guidelines.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nt.gov.au/__data/assets/pdf_file/0003/203493/guideline-7-reporting-on-mineral-titles-mineral-reporting-template.pdf" TargetMode="External"/><Relationship Id="rId7" Type="http://schemas.openxmlformats.org/officeDocument/2006/relationships/footnotes" Target="footnotes.xml"/><Relationship Id="rId12" Type="http://schemas.openxmlformats.org/officeDocument/2006/relationships/hyperlink" Target="https://nt.gov.au/__data/assets/pdf_file/0003/203493/guideline-7-reporting-on-mineral-titles-mineral-reporting-template.pdf" TargetMode="External"/><Relationship Id="rId17" Type="http://schemas.openxmlformats.org/officeDocument/2006/relationships/hyperlink" Target="https://nt.gov.au/__data/assets/pdf_file/0003/203493/guideline-7-reporting-on-mineral-titles-mineral-reporting-templat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t.gov.au/__data/assets/pdf_file/0003/203493/guideline-7-reporting-on-mineral-titles.pdf" TargetMode="External"/><Relationship Id="rId20" Type="http://schemas.openxmlformats.org/officeDocument/2006/relationships/hyperlink" Target="https://nt.gov.au/__data/assets/pdf_file/0003/203493/guideline-7-reporting-on-mineral-tit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gov.au/__data/assets/pdf_file/0003/203493/guideline-7-reporting-on-mineral-titles.pdf"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nt.gov.au/__data/assets/pdf_file/0020/203267/af20-geological-sample-submission-form.pdf" TargetMode="External"/><Relationship Id="rId23" Type="http://schemas.openxmlformats.org/officeDocument/2006/relationships/footer" Target="footer1.xml"/><Relationship Id="rId10" Type="http://schemas.openxmlformats.org/officeDocument/2006/relationships/hyperlink" Target="https://grantsnt.nt.gov.au/" TargetMode="External"/><Relationship Id="rId19" Type="http://schemas.openxmlformats.org/officeDocument/2006/relationships/hyperlink" Target="http://www.australiaminerals.gov.au/legislation-regulations-and-guidelines" TargetMode="External"/><Relationship Id="rId4" Type="http://schemas.openxmlformats.org/officeDocument/2006/relationships/styles" Target="styles.xml"/><Relationship Id="rId9" Type="http://schemas.openxmlformats.org/officeDocument/2006/relationships/hyperlink" Target="https://resourcingtheterritory.nt.gov.au/about/gdc" TargetMode="External"/><Relationship Id="rId14" Type="http://schemas.openxmlformats.org/officeDocument/2006/relationships/hyperlink" Target="https://nt.gov.au/__data/assets/pdf_file/0004/203269/geological-sample-submission-procedure.pdf"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1B111C-6174-4A71-97F3-FAAB97A9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Project deliverables</vt:lpstr>
    </vt:vector>
  </TitlesOfParts>
  <Company>Mining and Energy</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deliverables</dc:title>
  <dc:creator>Kate Mornane</dc:creator>
  <cp:lastModifiedBy>Margaret Ellis</cp:lastModifiedBy>
  <cp:revision>8</cp:revision>
  <cp:lastPrinted>2021-12-09T08:22:00Z</cp:lastPrinted>
  <dcterms:created xsi:type="dcterms:W3CDTF">2022-11-23T03:39:00Z</dcterms:created>
  <dcterms:modified xsi:type="dcterms:W3CDTF">2026-02-05T05:48:00Z</dcterms:modified>
</cp:coreProperties>
</file>